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448F" w14:textId="77777777" w:rsidR="007F5785" w:rsidRPr="00743A59" w:rsidRDefault="00072166" w:rsidP="000F491C">
      <w:pPr>
        <w:pStyle w:val="03-ArticleTitle"/>
        <w:spacing w:before="360"/>
        <w:rPr>
          <w:lang w:val="en-US"/>
        </w:rPr>
      </w:pPr>
      <w:bookmarkStart w:id="0" w:name="_Hlk160218378"/>
      <w:bookmarkEnd w:id="0"/>
      <w:r w:rsidRPr="00743A59">
        <w:rPr>
          <w:lang w:val="en-US"/>
        </w:rPr>
        <w:t>Titl</w:t>
      </w:r>
      <w:r w:rsidR="0028506B" w:rsidRPr="00743A59">
        <w:rPr>
          <w:lang w:val="en-US"/>
        </w:rPr>
        <w:t>E</w:t>
      </w:r>
      <w:r w:rsidRPr="00743A59">
        <w:rPr>
          <w:lang w:val="en-US"/>
        </w:rPr>
        <w:t xml:space="preserve"> of the article</w:t>
      </w:r>
      <w:r w:rsidR="00131078" w:rsidRPr="00743A59">
        <w:rPr>
          <w:lang w:val="en-US"/>
        </w:rPr>
        <w:t xml:space="preserve"> </w:t>
      </w:r>
    </w:p>
    <w:p w14:paraId="148EED1B" w14:textId="6E18370A" w:rsidR="009F5A09" w:rsidRPr="00743A59" w:rsidRDefault="00C74C9A" w:rsidP="00925FA2">
      <w:pPr>
        <w:pStyle w:val="04-Authorname"/>
        <w:rPr>
          <w:b w:val="0"/>
          <w:bCs w:val="0"/>
          <w:vertAlign w:val="superscript"/>
          <w:lang w:val="en-US"/>
        </w:rPr>
      </w:pPr>
      <w:r>
        <w:rPr>
          <w:b w:val="0"/>
          <w:bCs w:val="0"/>
          <w:lang w:val="en-US"/>
        </w:rPr>
        <w:t>Firstname</w:t>
      </w:r>
      <w:r w:rsidR="00072166" w:rsidRPr="00743A59">
        <w:rPr>
          <w:b w:val="0"/>
          <w:bCs w:val="0"/>
          <w:lang w:val="en-US"/>
        </w:rPr>
        <w:t xml:space="preserve"> </w:t>
      </w:r>
      <w:r>
        <w:rPr>
          <w:b w:val="0"/>
          <w:bCs w:val="0"/>
          <w:lang w:val="en-US"/>
        </w:rPr>
        <w:t>LASTNAME</w:t>
      </w:r>
      <w:r w:rsidR="00EA67AD">
        <w:rPr>
          <w:b w:val="0"/>
          <w:bCs w:val="0"/>
          <w:vertAlign w:val="superscript"/>
          <w:lang w:val="en-US"/>
        </w:rPr>
        <w:t>*</w:t>
      </w:r>
      <w:r w:rsidR="00EA67AD">
        <w:rPr>
          <w:b w:val="0"/>
          <w:bCs w:val="0"/>
          <w:lang w:val="en-US"/>
        </w:rPr>
        <w:t xml:space="preserve">, </w:t>
      </w:r>
      <w:r>
        <w:rPr>
          <w:b w:val="0"/>
          <w:bCs w:val="0"/>
          <w:lang w:val="en-US"/>
        </w:rPr>
        <w:t>Firstname</w:t>
      </w:r>
      <w:r w:rsidRPr="00743A59">
        <w:rPr>
          <w:b w:val="0"/>
          <w:bCs w:val="0"/>
          <w:lang w:val="en-US"/>
        </w:rPr>
        <w:t xml:space="preserve"> </w:t>
      </w:r>
      <w:r>
        <w:rPr>
          <w:b w:val="0"/>
          <w:bCs w:val="0"/>
          <w:lang w:val="en-US"/>
        </w:rPr>
        <w:t>LASTNAME</w:t>
      </w:r>
      <w:r w:rsidR="00EA67AD">
        <w:rPr>
          <w:b w:val="0"/>
          <w:bCs w:val="0"/>
          <w:vertAlign w:val="superscript"/>
          <w:lang w:val="en-US"/>
        </w:rPr>
        <w:t>2</w:t>
      </w:r>
      <w:r w:rsidR="00EA67AD">
        <w:rPr>
          <w:b w:val="0"/>
          <w:bCs w:val="0"/>
          <w:lang w:val="en-US"/>
        </w:rPr>
        <w:t xml:space="preserve">, </w:t>
      </w:r>
      <w:r>
        <w:rPr>
          <w:b w:val="0"/>
          <w:bCs w:val="0"/>
          <w:lang w:val="en-US"/>
        </w:rPr>
        <w:t>Firstname</w:t>
      </w:r>
      <w:r w:rsidRPr="00743A59">
        <w:rPr>
          <w:b w:val="0"/>
          <w:bCs w:val="0"/>
          <w:lang w:val="en-US"/>
        </w:rPr>
        <w:t xml:space="preserve"> </w:t>
      </w:r>
      <w:r>
        <w:rPr>
          <w:b w:val="0"/>
          <w:bCs w:val="0"/>
          <w:lang w:val="en-US"/>
        </w:rPr>
        <w:t>LASTNAME</w:t>
      </w:r>
      <w:r w:rsidR="00EA67AD">
        <w:rPr>
          <w:b w:val="0"/>
          <w:bCs w:val="0"/>
          <w:vertAlign w:val="superscript"/>
          <w:lang w:val="en-US"/>
        </w:rPr>
        <w:t>3</w:t>
      </w:r>
    </w:p>
    <w:p w14:paraId="4A2ADF67" w14:textId="091EE872" w:rsidR="00131078" w:rsidRDefault="00EA67AD" w:rsidP="007F5785">
      <w:pPr>
        <w:pStyle w:val="05-Authorcontacts"/>
        <w:rPr>
          <w:lang w:val="en-US"/>
        </w:rPr>
      </w:pPr>
      <w:r w:rsidRPr="00EA67AD">
        <w:rPr>
          <w:vertAlign w:val="superscript"/>
          <w:lang w:val="en-US"/>
        </w:rPr>
        <w:t>1</w:t>
      </w:r>
      <w:r w:rsidR="00BD2FFF" w:rsidRPr="00BD2FFF">
        <w:rPr>
          <w:lang w:val="en-US"/>
        </w:rPr>
        <w:t>Affiliation</w:t>
      </w:r>
    </w:p>
    <w:p w14:paraId="7CB65CEE" w14:textId="25A22D78" w:rsidR="00EA67AD" w:rsidRDefault="00EA67AD" w:rsidP="00EA67AD">
      <w:pPr>
        <w:pStyle w:val="05-Authorcontacts"/>
        <w:spacing w:before="0"/>
        <w:rPr>
          <w:lang w:val="en-US"/>
        </w:rPr>
      </w:pPr>
      <w:r w:rsidRPr="00EA67AD">
        <w:rPr>
          <w:vertAlign w:val="superscript"/>
          <w:lang w:val="en-US"/>
        </w:rPr>
        <w:t>2</w:t>
      </w:r>
      <w:r w:rsidRPr="00BD2FFF">
        <w:rPr>
          <w:lang w:val="en-US"/>
        </w:rPr>
        <w:t xml:space="preserve">Affiliation </w:t>
      </w:r>
    </w:p>
    <w:p w14:paraId="721A798F" w14:textId="0A44CE34" w:rsidR="00EA67AD" w:rsidRPr="00743A59" w:rsidRDefault="00EA67AD" w:rsidP="002A3F6B">
      <w:pPr>
        <w:pStyle w:val="05-Authorcontacts"/>
        <w:spacing w:before="0"/>
        <w:rPr>
          <w:lang w:val="en-US"/>
        </w:rPr>
      </w:pPr>
      <w:r>
        <w:rPr>
          <w:vertAlign w:val="superscript"/>
          <w:lang w:val="en-US"/>
        </w:rPr>
        <w:t>3</w:t>
      </w:r>
      <w:r w:rsidRPr="00BD2FFF">
        <w:rPr>
          <w:lang w:val="en-US"/>
        </w:rPr>
        <w:t xml:space="preserve">Affiliation </w:t>
      </w:r>
    </w:p>
    <w:p w14:paraId="6ABE8ECD" w14:textId="42EE0B79" w:rsidR="00816279" w:rsidRPr="00743A59" w:rsidRDefault="00816279" w:rsidP="002A3F6B">
      <w:pPr>
        <w:pStyle w:val="05Receivedinformation"/>
        <w:spacing w:after="360"/>
        <w:rPr>
          <w:color w:val="FF0000"/>
          <w:lang w:val="en-US"/>
        </w:rPr>
      </w:pPr>
      <w:r w:rsidRPr="00743A59">
        <w:rPr>
          <w:lang w:val="en-US"/>
        </w:rPr>
        <w:t xml:space="preserve">Received xx xxxx 2026; </w:t>
      </w:r>
      <w:r w:rsidR="00877E3A" w:rsidRPr="00743A59">
        <w:rPr>
          <w:lang w:val="en-US"/>
        </w:rPr>
        <w:t xml:space="preserve">revised xx xxxx 2026; </w:t>
      </w:r>
      <w:r w:rsidRPr="00743A59">
        <w:rPr>
          <w:lang w:val="en-US"/>
        </w:rPr>
        <w:t>accepted xx xxxx 2026</w:t>
      </w:r>
    </w:p>
    <w:p w14:paraId="2B79404A" w14:textId="05F40F5D" w:rsidR="00131078" w:rsidRPr="00743A59" w:rsidRDefault="00072166" w:rsidP="00E947AD">
      <w:pPr>
        <w:pStyle w:val="06-Abstracttext"/>
        <w:ind w:left="426" w:right="425"/>
        <w:rPr>
          <w:szCs w:val="18"/>
          <w:lang w:val="en-US"/>
        </w:rPr>
      </w:pPr>
      <w:r w:rsidRPr="00743A59">
        <w:rPr>
          <w:b/>
          <w:szCs w:val="18"/>
          <w:lang w:val="en-US"/>
        </w:rPr>
        <w:t>Abstract</w:t>
      </w:r>
      <w:r w:rsidR="003B4B47" w:rsidRPr="00743A59">
        <w:rPr>
          <w:b/>
          <w:szCs w:val="18"/>
          <w:lang w:val="en-US"/>
        </w:rPr>
        <w:t>.</w:t>
      </w:r>
      <w:r w:rsidR="003B4B47" w:rsidRPr="00743A59">
        <w:rPr>
          <w:szCs w:val="18"/>
          <w:lang w:val="en-US"/>
        </w:rPr>
        <w:t xml:space="preserve"> </w:t>
      </w:r>
      <w:r w:rsidR="00FA2643" w:rsidRPr="00FA2643">
        <w:rPr>
          <w:szCs w:val="18"/>
          <w:lang w:val="en-US"/>
        </w:rPr>
        <w:t>A single paragraph of approximately 200 words providing a clear and relevant overview of the work. It should briefly introduce the research question and purpose, outline the key methods used, highlight the main results and state the principal conclusions or interpretations. It must accurately reflect the content of the paper and only include results supported in the main text.</w:t>
      </w:r>
    </w:p>
    <w:p w14:paraId="65A42D59" w14:textId="5D370E35" w:rsidR="00E947AD" w:rsidRPr="00743A59" w:rsidRDefault="00072166" w:rsidP="00E947AD">
      <w:pPr>
        <w:pStyle w:val="06-Abstracttext"/>
        <w:ind w:left="426" w:right="425"/>
        <w:rPr>
          <w:szCs w:val="18"/>
          <w:lang w:val="en-US"/>
        </w:rPr>
      </w:pPr>
      <w:r w:rsidRPr="00743A59">
        <w:rPr>
          <w:b/>
          <w:szCs w:val="18"/>
          <w:lang w:val="en-US"/>
        </w:rPr>
        <w:t>Keywords:</w:t>
      </w:r>
      <w:r w:rsidR="00E71A09" w:rsidRPr="00743A59">
        <w:rPr>
          <w:szCs w:val="18"/>
          <w:lang w:val="en-US"/>
        </w:rPr>
        <w:t xml:space="preserve"> </w:t>
      </w:r>
      <w:r w:rsidR="00EA67AD" w:rsidRPr="00EA67AD">
        <w:rPr>
          <w:szCs w:val="18"/>
          <w:lang w:val="en-US"/>
        </w:rPr>
        <w:t>keyword 1; keyword 2; keyword 3</w:t>
      </w:r>
      <w:r w:rsidR="00EA67AD">
        <w:rPr>
          <w:szCs w:val="18"/>
          <w:lang w:val="en-US"/>
        </w:rPr>
        <w:t xml:space="preserve"> </w:t>
      </w:r>
      <w:r w:rsidR="00EA67AD" w:rsidRPr="00EA67AD">
        <w:rPr>
          <w:szCs w:val="18"/>
          <w:lang w:val="en-US"/>
        </w:rPr>
        <w:t xml:space="preserve">(List three to </w:t>
      </w:r>
      <w:r w:rsidR="00EA67AD">
        <w:rPr>
          <w:szCs w:val="18"/>
          <w:lang w:val="en-US"/>
        </w:rPr>
        <w:t>eight</w:t>
      </w:r>
      <w:r w:rsidR="00EA67AD" w:rsidRPr="00EA67AD">
        <w:rPr>
          <w:szCs w:val="18"/>
          <w:lang w:val="en-US"/>
        </w:rPr>
        <w:t xml:space="preserve"> keywords specific to the article)</w:t>
      </w:r>
    </w:p>
    <w:p w14:paraId="666CA0B2" w14:textId="1B10242C" w:rsidR="004B56DA" w:rsidRPr="00743A59" w:rsidRDefault="004B56DA" w:rsidP="004B56DA">
      <w:pPr>
        <w:pStyle w:val="06-Abstracttext"/>
        <w:ind w:left="425" w:right="425"/>
        <w:jc w:val="left"/>
        <w:rPr>
          <w:lang w:val="en-US"/>
        </w:rPr>
        <w:sectPr w:rsidR="004B56DA" w:rsidRPr="00743A59" w:rsidSect="00AA175A">
          <w:headerReference w:type="default" r:id="rId11"/>
          <w:footerReference w:type="even" r:id="rId12"/>
          <w:footerReference w:type="default" r:id="rId13"/>
          <w:headerReference w:type="first" r:id="rId14"/>
          <w:footerReference w:type="first" r:id="rId15"/>
          <w:type w:val="continuous"/>
          <w:pgSz w:w="11907" w:h="16840" w:code="9"/>
          <w:pgMar w:top="1418" w:right="1134" w:bottom="1418" w:left="1134" w:header="851" w:footer="851" w:gutter="0"/>
          <w:pgNumType w:start="1"/>
          <w:cols w:space="340"/>
          <w:docGrid w:linePitch="360"/>
        </w:sectPr>
      </w:pPr>
      <w:r w:rsidRPr="00743A59">
        <w:rPr>
          <w:b/>
          <w:lang w:val="en-US"/>
        </w:rPr>
        <w:t>JEL Classification:</w:t>
      </w:r>
      <w:r w:rsidRPr="00743A59">
        <w:rPr>
          <w:lang w:val="en-US"/>
        </w:rPr>
        <w:t xml:space="preserve"> text.,</w:t>
      </w:r>
    </w:p>
    <w:p w14:paraId="4C54A934" w14:textId="77777777" w:rsidR="00131078" w:rsidRPr="00743A59" w:rsidRDefault="00131078" w:rsidP="00131078">
      <w:pPr>
        <w:pStyle w:val="07-Subchaptertitle"/>
        <w:rPr>
          <w:lang w:val="en-US" w:bidi="en-GB"/>
        </w:rPr>
      </w:pPr>
      <w:r w:rsidRPr="00743A59">
        <w:rPr>
          <w:lang w:val="en-US" w:bidi="en-GB"/>
        </w:rPr>
        <w:t xml:space="preserve">1. </w:t>
      </w:r>
      <w:r w:rsidR="00072166" w:rsidRPr="00743A59">
        <w:rPr>
          <w:lang w:val="en-US" w:bidi="en-GB"/>
        </w:rPr>
        <w:t>Introduction</w:t>
      </w:r>
    </w:p>
    <w:p w14:paraId="66EC095A" w14:textId="081FACED" w:rsidR="00325B2E" w:rsidRPr="00743A59" w:rsidRDefault="004B56DA" w:rsidP="00325B2E">
      <w:pPr>
        <w:pStyle w:val="08a-firstparagraph"/>
        <w:rPr>
          <w:lang w:val="en-US"/>
        </w:rPr>
      </w:pPr>
      <w:r w:rsidRPr="00743A59">
        <w:rPr>
          <w:lang w:val="en-US"/>
        </w:rPr>
        <w:t>Text text text text text text text text text text text text text text text text text text text text text text text text text text text text text text text text text</w:t>
      </w:r>
      <w:r w:rsidR="00C93C72">
        <w:rPr>
          <w:lang w:val="en-US"/>
        </w:rPr>
        <w:t>.</w:t>
      </w:r>
    </w:p>
    <w:p w14:paraId="66253174" w14:textId="77777777" w:rsidR="004B56DA" w:rsidRPr="00743A59" w:rsidRDefault="004B56DA" w:rsidP="004B56DA">
      <w:pPr>
        <w:pStyle w:val="08-Text"/>
        <w:rPr>
          <w:lang w:val="en-US"/>
        </w:rPr>
      </w:pPr>
      <w:r w:rsidRPr="00743A59">
        <w:rPr>
          <w:lang w:val="en-US"/>
        </w:rPr>
        <w:t xml:space="preserve">Text text text text text text text text text text text text text text text text text text text text text text text text text text text text text text text text text </w:t>
      </w:r>
    </w:p>
    <w:p w14:paraId="2A7C2E3F" w14:textId="47953A33" w:rsidR="009F5A09" w:rsidRPr="00743A59" w:rsidRDefault="00AA002D" w:rsidP="002A3DF2">
      <w:pPr>
        <w:pStyle w:val="07-Subchaptertitle"/>
        <w:rPr>
          <w:lang w:val="en-US"/>
        </w:rPr>
      </w:pPr>
      <w:r w:rsidRPr="00743A59">
        <w:rPr>
          <w:lang w:val="en-US"/>
        </w:rPr>
        <w:t xml:space="preserve">2. </w:t>
      </w:r>
      <w:r w:rsidR="00072166" w:rsidRPr="00743A59">
        <w:rPr>
          <w:lang w:val="en-US"/>
        </w:rPr>
        <w:t>Heading</w:t>
      </w:r>
    </w:p>
    <w:p w14:paraId="5FB21C5B" w14:textId="77777777" w:rsidR="004B56DA" w:rsidRPr="00743A59" w:rsidRDefault="004B56DA" w:rsidP="004B56DA">
      <w:pPr>
        <w:pStyle w:val="08a-firstparagraph"/>
        <w:rPr>
          <w:lang w:val="en-US"/>
        </w:rPr>
      </w:pPr>
      <w:bookmarkStart w:id="1" w:name="_Hlk159851272"/>
      <w:r w:rsidRPr="00743A59">
        <w:rPr>
          <w:lang w:val="en-US"/>
        </w:rPr>
        <w:t>Text text text text text text text text text text text text text text text text text text text text text text text text text text text text text text text text text .</w:t>
      </w:r>
    </w:p>
    <w:p w14:paraId="4EF6A7EC" w14:textId="77777777" w:rsidR="004B56DA" w:rsidRPr="00743A59" w:rsidRDefault="004B56DA" w:rsidP="004B56DA">
      <w:pPr>
        <w:pStyle w:val="08-Text"/>
        <w:rPr>
          <w:lang w:val="en-US"/>
        </w:rPr>
      </w:pPr>
      <w:r w:rsidRPr="00743A59">
        <w:rPr>
          <w:lang w:val="en-US"/>
        </w:rPr>
        <w:t xml:space="preserve">Text text text text text text text text text text text text text text text text text text text text text text text text text text text text text text text text text </w:t>
      </w:r>
    </w:p>
    <w:p w14:paraId="2B20FCBF" w14:textId="53ECA440" w:rsidR="00190D26" w:rsidRPr="00743A59" w:rsidRDefault="00242424" w:rsidP="002A3DF2">
      <w:pPr>
        <w:pStyle w:val="12-Tabletitle"/>
      </w:pPr>
      <w:r w:rsidRPr="00743A59">
        <w:t xml:space="preserve">Table 1. </w:t>
      </w:r>
      <w:r w:rsidR="00072166" w:rsidRPr="00743A59">
        <w:t>Title of the Table</w:t>
      </w:r>
      <w:r w:rsidRPr="00743A59">
        <w:t xml:space="preserve"> (source: )</w:t>
      </w:r>
    </w:p>
    <w:tbl>
      <w:tblPr>
        <w:tblW w:w="4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565"/>
        <w:gridCol w:w="1524"/>
      </w:tblGrid>
      <w:tr w:rsidR="00190D26" w:rsidRPr="00743A59" w14:paraId="61839251" w14:textId="77777777" w:rsidTr="00065B73">
        <w:trPr>
          <w:trHeight w:val="604"/>
          <w:jc w:val="center"/>
        </w:trPr>
        <w:tc>
          <w:tcPr>
            <w:tcW w:w="1553" w:type="dxa"/>
            <w:vAlign w:val="center"/>
          </w:tcPr>
          <w:p w14:paraId="2B8CEA7A" w14:textId="77777777" w:rsidR="00190D26" w:rsidRPr="00743A59" w:rsidRDefault="00190D26" w:rsidP="00A13F0D">
            <w:pPr>
              <w:pStyle w:val="13tabletext"/>
            </w:pPr>
          </w:p>
        </w:tc>
        <w:tc>
          <w:tcPr>
            <w:tcW w:w="1565" w:type="dxa"/>
            <w:vAlign w:val="center"/>
          </w:tcPr>
          <w:p w14:paraId="647DCE72" w14:textId="1C9DC3BA" w:rsidR="00190D26" w:rsidRPr="00743A59" w:rsidRDefault="00A13F0D" w:rsidP="00A13F0D">
            <w:pPr>
              <w:pStyle w:val="13tabletext"/>
            </w:pPr>
            <w:r w:rsidRPr="00743A59">
              <w:t>Text</w:t>
            </w:r>
          </w:p>
        </w:tc>
        <w:tc>
          <w:tcPr>
            <w:tcW w:w="1524" w:type="dxa"/>
            <w:vAlign w:val="center"/>
          </w:tcPr>
          <w:p w14:paraId="4965CD58" w14:textId="43556EEC" w:rsidR="00190D26" w:rsidRPr="00743A59" w:rsidRDefault="00A13F0D" w:rsidP="00A13F0D">
            <w:pPr>
              <w:pStyle w:val="13tabletext"/>
            </w:pPr>
            <w:r w:rsidRPr="00743A59">
              <w:t>text</w:t>
            </w:r>
          </w:p>
        </w:tc>
      </w:tr>
      <w:tr w:rsidR="00113DAE" w:rsidRPr="00743A59" w14:paraId="4C09B3C5" w14:textId="77777777" w:rsidTr="00065B73">
        <w:trPr>
          <w:jc w:val="center"/>
        </w:trPr>
        <w:tc>
          <w:tcPr>
            <w:tcW w:w="4642" w:type="dxa"/>
            <w:gridSpan w:val="3"/>
            <w:vAlign w:val="center"/>
          </w:tcPr>
          <w:p w14:paraId="0F91161B" w14:textId="6356C123" w:rsidR="00113DAE" w:rsidRPr="00743A59" w:rsidRDefault="00A13F0D" w:rsidP="00A13F0D">
            <w:pPr>
              <w:pStyle w:val="13tabletext"/>
            </w:pPr>
            <w:r w:rsidRPr="00743A59">
              <w:t>Text</w:t>
            </w:r>
          </w:p>
        </w:tc>
      </w:tr>
      <w:tr w:rsidR="00B177B3" w:rsidRPr="00743A59" w14:paraId="7B455E6E" w14:textId="77777777" w:rsidTr="00065B73">
        <w:trPr>
          <w:jc w:val="center"/>
        </w:trPr>
        <w:tc>
          <w:tcPr>
            <w:tcW w:w="1553" w:type="dxa"/>
            <w:vAlign w:val="center"/>
          </w:tcPr>
          <w:p w14:paraId="2B425B9E" w14:textId="77777777" w:rsidR="00B177B3" w:rsidRPr="00743A59" w:rsidRDefault="00113DAE" w:rsidP="00A13F0D">
            <w:pPr>
              <w:pStyle w:val="13tabletext"/>
              <w:rPr>
                <w:rFonts w:ascii="Calibri" w:hAnsi="Calibri" w:cs="Arial"/>
              </w:rPr>
            </w:pPr>
            <w:r w:rsidRPr="00743A59">
              <w:t>L</w:t>
            </w:r>
            <w:r w:rsidR="00B177B3" w:rsidRPr="00743A59">
              <w:t>ength</w:t>
            </w:r>
            <w:r w:rsidRPr="00743A59">
              <w:t>,</w:t>
            </w:r>
            <w:r w:rsidR="00B177B3" w:rsidRPr="00743A59">
              <w:t xml:space="preserve"> cm</w:t>
            </w:r>
          </w:p>
        </w:tc>
        <w:tc>
          <w:tcPr>
            <w:tcW w:w="1565" w:type="dxa"/>
            <w:vAlign w:val="center"/>
          </w:tcPr>
          <w:p w14:paraId="2BC18814" w14:textId="77777777" w:rsidR="00B177B3" w:rsidRPr="00743A59" w:rsidRDefault="00B177B3" w:rsidP="00A13F0D">
            <w:pPr>
              <w:pStyle w:val="13tabletext"/>
            </w:pPr>
            <w:r w:rsidRPr="00743A59">
              <w:t>17.30 ± 0.837</w:t>
            </w:r>
          </w:p>
        </w:tc>
        <w:tc>
          <w:tcPr>
            <w:tcW w:w="1524" w:type="dxa"/>
            <w:vAlign w:val="center"/>
          </w:tcPr>
          <w:p w14:paraId="3A8E2C46" w14:textId="77777777" w:rsidR="00B177B3" w:rsidRPr="00743A59" w:rsidRDefault="00B177B3" w:rsidP="00A13F0D">
            <w:pPr>
              <w:pStyle w:val="13tabletext"/>
            </w:pPr>
            <w:r w:rsidRPr="00743A59">
              <w:t>21</w:t>
            </w:r>
            <w:r w:rsidR="00764FC6" w:rsidRPr="00743A59">
              <w:t>.</w:t>
            </w:r>
            <w:r w:rsidRPr="00743A59">
              <w:t>40 ± 4.164</w:t>
            </w:r>
          </w:p>
        </w:tc>
      </w:tr>
      <w:tr w:rsidR="002554B7" w:rsidRPr="00743A59" w14:paraId="7571D10C" w14:textId="77777777" w:rsidTr="00065B73">
        <w:trPr>
          <w:jc w:val="center"/>
        </w:trPr>
        <w:tc>
          <w:tcPr>
            <w:tcW w:w="1553" w:type="dxa"/>
            <w:vAlign w:val="center"/>
          </w:tcPr>
          <w:p w14:paraId="2F449C78" w14:textId="77777777" w:rsidR="00B177B3" w:rsidRPr="00743A59" w:rsidRDefault="00113DAE" w:rsidP="00A13F0D">
            <w:pPr>
              <w:pStyle w:val="13tabletext"/>
              <w:rPr>
                <w:rFonts w:ascii="Calibri" w:hAnsi="Calibri" w:cs="Arial"/>
              </w:rPr>
            </w:pPr>
            <w:r w:rsidRPr="00743A59">
              <w:t>W</w:t>
            </w:r>
            <w:r w:rsidR="00B177B3" w:rsidRPr="00743A59">
              <w:t>eight, g</w:t>
            </w:r>
          </w:p>
        </w:tc>
        <w:tc>
          <w:tcPr>
            <w:tcW w:w="1565" w:type="dxa"/>
            <w:vAlign w:val="center"/>
          </w:tcPr>
          <w:p w14:paraId="763380D5" w14:textId="77777777" w:rsidR="00B177B3" w:rsidRPr="00743A59" w:rsidRDefault="00B177B3" w:rsidP="00A13F0D">
            <w:pPr>
              <w:pStyle w:val="13tabletext"/>
            </w:pPr>
            <w:r w:rsidRPr="00743A59">
              <w:t>95.43 ± 14.581</w:t>
            </w:r>
          </w:p>
        </w:tc>
        <w:tc>
          <w:tcPr>
            <w:tcW w:w="1524" w:type="dxa"/>
            <w:vAlign w:val="center"/>
          </w:tcPr>
          <w:p w14:paraId="30E25208" w14:textId="77777777" w:rsidR="00B177B3" w:rsidRPr="00743A59" w:rsidRDefault="00B177B3" w:rsidP="00A13F0D">
            <w:pPr>
              <w:pStyle w:val="13tabletext"/>
            </w:pPr>
            <w:r w:rsidRPr="00743A59">
              <w:t>205.18 ± 116.835</w:t>
            </w:r>
          </w:p>
        </w:tc>
      </w:tr>
      <w:tr w:rsidR="00113DAE" w:rsidRPr="00743A59" w14:paraId="6ABFD3E5" w14:textId="77777777" w:rsidTr="00065B73">
        <w:trPr>
          <w:jc w:val="center"/>
        </w:trPr>
        <w:tc>
          <w:tcPr>
            <w:tcW w:w="4642" w:type="dxa"/>
            <w:gridSpan w:val="3"/>
            <w:vAlign w:val="center"/>
          </w:tcPr>
          <w:p w14:paraId="2E82CB59" w14:textId="77777777" w:rsidR="00113DAE" w:rsidRPr="00743A59" w:rsidRDefault="00113DAE" w:rsidP="00A13F0D">
            <w:pPr>
              <w:pStyle w:val="13tabletext"/>
              <w:rPr>
                <w:rFonts w:ascii="Calibri" w:hAnsi="Calibri" w:cs="Arial"/>
              </w:rPr>
            </w:pPr>
            <w:r w:rsidRPr="00743A59">
              <w:t xml:space="preserve">Biomarkers </w:t>
            </w:r>
          </w:p>
        </w:tc>
      </w:tr>
      <w:tr w:rsidR="00B177B3" w:rsidRPr="00743A59" w14:paraId="2F0F0B4E" w14:textId="77777777" w:rsidTr="00065B73">
        <w:trPr>
          <w:jc w:val="center"/>
        </w:trPr>
        <w:tc>
          <w:tcPr>
            <w:tcW w:w="1553" w:type="dxa"/>
            <w:vAlign w:val="center"/>
          </w:tcPr>
          <w:p w14:paraId="5C30EBBB" w14:textId="77777777" w:rsidR="00B177B3" w:rsidRPr="00743A59" w:rsidRDefault="00B177B3" w:rsidP="00A13F0D">
            <w:pPr>
              <w:pStyle w:val="13tabletext"/>
            </w:pPr>
            <w:r w:rsidRPr="00743A59">
              <w:t>HCT</w:t>
            </w:r>
            <w:r w:rsidR="00113DAE" w:rsidRPr="00743A59">
              <w:t>, L-L</w:t>
            </w:r>
            <w:r w:rsidR="00113DAE" w:rsidRPr="00743A59">
              <w:rPr>
                <w:vertAlign w:val="superscript"/>
              </w:rPr>
              <w:t>−1</w:t>
            </w:r>
          </w:p>
        </w:tc>
        <w:tc>
          <w:tcPr>
            <w:tcW w:w="1565" w:type="dxa"/>
            <w:vAlign w:val="center"/>
          </w:tcPr>
          <w:p w14:paraId="5BD04238" w14:textId="77777777" w:rsidR="00B177B3" w:rsidRPr="00743A59" w:rsidRDefault="00B177B3" w:rsidP="00A13F0D">
            <w:pPr>
              <w:pStyle w:val="13tabletext"/>
            </w:pPr>
            <w:r w:rsidRPr="00743A59">
              <w:t>0.25 ± 0.038</w:t>
            </w:r>
          </w:p>
        </w:tc>
        <w:tc>
          <w:tcPr>
            <w:tcW w:w="1524" w:type="dxa"/>
            <w:vAlign w:val="center"/>
          </w:tcPr>
          <w:p w14:paraId="5F893DA7" w14:textId="77777777" w:rsidR="00B177B3" w:rsidRPr="00743A59" w:rsidRDefault="00B177B3" w:rsidP="00A13F0D">
            <w:pPr>
              <w:pStyle w:val="13tabletext"/>
            </w:pPr>
            <w:r w:rsidRPr="00743A59">
              <w:t>0.26 ± 0.040</w:t>
            </w:r>
          </w:p>
        </w:tc>
      </w:tr>
      <w:tr w:rsidR="002554B7" w:rsidRPr="00743A59" w14:paraId="4E4E8D33" w14:textId="77777777" w:rsidTr="00065B73">
        <w:trPr>
          <w:jc w:val="center"/>
        </w:trPr>
        <w:tc>
          <w:tcPr>
            <w:tcW w:w="1553" w:type="dxa"/>
            <w:vAlign w:val="center"/>
          </w:tcPr>
          <w:p w14:paraId="69E114B7" w14:textId="77777777" w:rsidR="00B177B3" w:rsidRPr="00743A59" w:rsidRDefault="00B177B3" w:rsidP="00A13F0D">
            <w:pPr>
              <w:pStyle w:val="13tabletext"/>
            </w:pPr>
            <w:r w:rsidRPr="00743A59">
              <w:t>CF</w:t>
            </w:r>
          </w:p>
        </w:tc>
        <w:tc>
          <w:tcPr>
            <w:tcW w:w="1565" w:type="dxa"/>
            <w:vAlign w:val="center"/>
          </w:tcPr>
          <w:p w14:paraId="7AE49C39" w14:textId="77777777" w:rsidR="00B177B3" w:rsidRPr="00743A59" w:rsidRDefault="00B177B3" w:rsidP="00A13F0D">
            <w:pPr>
              <w:pStyle w:val="13tabletext"/>
            </w:pPr>
            <w:r w:rsidRPr="00743A59">
              <w:t>1.84 ± 0.151</w:t>
            </w:r>
          </w:p>
        </w:tc>
        <w:tc>
          <w:tcPr>
            <w:tcW w:w="1524" w:type="dxa"/>
            <w:vAlign w:val="center"/>
          </w:tcPr>
          <w:p w14:paraId="2F4A3E8E" w14:textId="77777777" w:rsidR="00B177B3" w:rsidRPr="00743A59" w:rsidRDefault="00B177B3" w:rsidP="00A13F0D">
            <w:pPr>
              <w:pStyle w:val="13tabletext"/>
            </w:pPr>
            <w:r w:rsidRPr="00743A59">
              <w:t>1.92 ± 0.168</w:t>
            </w:r>
          </w:p>
        </w:tc>
      </w:tr>
    </w:tbl>
    <w:p w14:paraId="428F7A96" w14:textId="77777777" w:rsidR="0009377E" w:rsidRDefault="0009377E" w:rsidP="0009377E">
      <w:pPr>
        <w:pStyle w:val="08-Text"/>
        <w:rPr>
          <w:lang w:val="en-US"/>
        </w:rPr>
      </w:pPr>
    </w:p>
    <w:p w14:paraId="6C634E3C" w14:textId="70BEAC8F" w:rsidR="0009377E" w:rsidRPr="00743A59" w:rsidRDefault="0009377E" w:rsidP="0009377E">
      <w:pPr>
        <w:pStyle w:val="08-Text"/>
        <w:rPr>
          <w:lang w:val="en-US"/>
        </w:rPr>
      </w:pPr>
      <w:r w:rsidRPr="00743A59">
        <w:rPr>
          <w:lang w:val="en-US"/>
        </w:rPr>
        <w:t xml:space="preserve">Text text text text text text text text text text text text text text text text text text text </w:t>
      </w:r>
    </w:p>
    <w:p w14:paraId="2A0FF1B9" w14:textId="77777777" w:rsidR="004B56DA" w:rsidRPr="00743A59" w:rsidRDefault="004B56DA" w:rsidP="00927CEF">
      <w:pPr>
        <w:pStyle w:val="08-Text"/>
        <w:spacing w:line="276" w:lineRule="auto"/>
        <w:ind w:firstLine="0"/>
        <w:rPr>
          <w:b/>
          <w:bCs/>
          <w:noProof/>
          <w:sz w:val="18"/>
          <w:szCs w:val="18"/>
          <w:lang w:val="en-US"/>
        </w:rPr>
      </w:pPr>
    </w:p>
    <w:p w14:paraId="2A3FB4BA" w14:textId="4F2E714F" w:rsidR="005272E8" w:rsidRPr="00743A59" w:rsidRDefault="008A5F83" w:rsidP="00002C37">
      <w:pPr>
        <w:pStyle w:val="08-Text"/>
        <w:spacing w:line="276" w:lineRule="auto"/>
        <w:ind w:firstLine="0"/>
        <w:jc w:val="center"/>
        <w:rPr>
          <w:b/>
          <w:bCs/>
          <w:sz w:val="18"/>
          <w:szCs w:val="18"/>
          <w:lang w:val="en-US"/>
        </w:rPr>
      </w:pPr>
      <w:r w:rsidRPr="00743A59">
        <w:rPr>
          <w:b/>
          <w:noProof/>
          <w:sz w:val="18"/>
          <w:szCs w:val="18"/>
          <w:lang w:val="en-US" w:eastAsia="lt-LT"/>
        </w:rPr>
        <w:drawing>
          <wp:inline distT="0" distB="0" distL="0" distR="0" wp14:anchorId="69E15B2B" wp14:editId="712B5296">
            <wp:extent cx="2623820" cy="1550670"/>
            <wp:effectExtent l="0" t="0" r="0" b="0"/>
            <wp:docPr id="3" name="Picture 1" descr="A diagram of a blue square and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agram of a blue square and a blue squar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b="7320"/>
                    <a:stretch>
                      <a:fillRect/>
                    </a:stretch>
                  </pic:blipFill>
                  <pic:spPr bwMode="auto">
                    <a:xfrm>
                      <a:off x="0" y="0"/>
                      <a:ext cx="2623820" cy="1550670"/>
                    </a:xfrm>
                    <a:prstGeom prst="rect">
                      <a:avLst/>
                    </a:prstGeom>
                    <a:noFill/>
                    <a:ln>
                      <a:noFill/>
                    </a:ln>
                  </pic:spPr>
                </pic:pic>
              </a:graphicData>
            </a:graphic>
          </wp:inline>
        </w:drawing>
      </w:r>
    </w:p>
    <w:p w14:paraId="690501C2" w14:textId="163F8639" w:rsidR="009E70BF" w:rsidRPr="00743A59" w:rsidRDefault="008A5F83" w:rsidP="00927CEF">
      <w:pPr>
        <w:pStyle w:val="08-Text"/>
        <w:spacing w:line="276" w:lineRule="auto"/>
        <w:ind w:firstLine="0"/>
        <w:jc w:val="center"/>
        <w:rPr>
          <w:b/>
          <w:bCs/>
          <w:sz w:val="18"/>
          <w:szCs w:val="18"/>
          <w:lang w:val="en-US"/>
        </w:rPr>
      </w:pPr>
      <w:r w:rsidRPr="00743A59">
        <w:rPr>
          <w:b/>
          <w:noProof/>
          <w:sz w:val="18"/>
          <w:szCs w:val="18"/>
          <w:lang w:val="en-US" w:eastAsia="lt-LT"/>
        </w:rPr>
        <w:drawing>
          <wp:inline distT="0" distB="0" distL="0" distR="0" wp14:anchorId="0573682D" wp14:editId="32047C8F">
            <wp:extent cx="2614295" cy="1550670"/>
            <wp:effectExtent l="0" t="0" r="0" b="0"/>
            <wp:docPr id="2" name="Picture 2" descr="A diagram of a blue rectangle and a blue rectangl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of a blue rectangle and a blue rectangle with black dot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b="7008"/>
                    <a:stretch>
                      <a:fillRect/>
                    </a:stretch>
                  </pic:blipFill>
                  <pic:spPr bwMode="auto">
                    <a:xfrm>
                      <a:off x="0" y="0"/>
                      <a:ext cx="2614295" cy="1550670"/>
                    </a:xfrm>
                    <a:prstGeom prst="rect">
                      <a:avLst/>
                    </a:prstGeom>
                    <a:noFill/>
                    <a:ln>
                      <a:noFill/>
                    </a:ln>
                  </pic:spPr>
                </pic:pic>
              </a:graphicData>
            </a:graphic>
          </wp:inline>
        </w:drawing>
      </w:r>
    </w:p>
    <w:bookmarkEnd w:id="1"/>
    <w:p w14:paraId="0021668B" w14:textId="6CC593DA" w:rsidR="00447FEA" w:rsidRPr="00743A59" w:rsidRDefault="00157251" w:rsidP="002A3DF2">
      <w:pPr>
        <w:pStyle w:val="10-Figuretitle"/>
        <w:rPr>
          <w:lang w:val="en-US"/>
        </w:rPr>
      </w:pPr>
      <w:r>
        <w:rPr>
          <w:lang w:val="en-US"/>
        </w:rPr>
        <w:t xml:space="preserve">Figure 1. </w:t>
      </w:r>
      <w:r w:rsidR="00072166" w:rsidRPr="00743A59">
        <w:rPr>
          <w:lang w:val="en-US"/>
        </w:rPr>
        <w:t>Title of the Figure</w:t>
      </w:r>
    </w:p>
    <w:p w14:paraId="194F823A" w14:textId="77777777" w:rsidR="00A13F0D" w:rsidRPr="00743A59" w:rsidRDefault="00A13F0D" w:rsidP="00A13F0D">
      <w:pPr>
        <w:pStyle w:val="08-Text"/>
        <w:rPr>
          <w:lang w:val="en-US"/>
        </w:rPr>
      </w:pPr>
      <w:r w:rsidRPr="00743A59">
        <w:rPr>
          <w:lang w:val="en-US"/>
        </w:rPr>
        <w:lastRenderedPageBreak/>
        <w:t xml:space="preserve">Text text text text text text text text text text text text text text text text text text text text text text text text text text text text text text text text text </w:t>
      </w:r>
    </w:p>
    <w:p w14:paraId="634B5042" w14:textId="5C72C812" w:rsidR="00A13F0D" w:rsidRPr="00743A59" w:rsidRDefault="00A13F0D" w:rsidP="00A13F0D">
      <w:pPr>
        <w:pStyle w:val="09-Equation"/>
        <w:rPr>
          <w:lang w:val="en-US"/>
        </w:rPr>
      </w:pPr>
      <w:r w:rsidRPr="00743A59">
        <w:rPr>
          <w:lang w:val="en-US"/>
        </w:rPr>
        <w:tab/>
      </w:r>
      <w:r w:rsidRPr="00743A59">
        <w:rPr>
          <w:position w:val="-10"/>
          <w:lang w:val="en-US"/>
        </w:rPr>
        <w:object w:dxaOrig="1719" w:dyaOrig="300" w14:anchorId="2FA24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15pt" o:ole="">
            <v:imagedata r:id="rId18" o:title=""/>
          </v:shape>
          <o:OLEObject Type="Embed" ProgID="Equation.DSMT4" ShapeID="_x0000_i1025" DrawAspect="Content" ObjectID="_1829454824" r:id="rId19"/>
        </w:object>
      </w:r>
      <w:r w:rsidRPr="00743A59">
        <w:rPr>
          <w:lang w:val="en-US"/>
        </w:rPr>
        <w:tab/>
        <w:t xml:space="preserve"> (1)</w:t>
      </w:r>
    </w:p>
    <w:p w14:paraId="09516526" w14:textId="6160A75A" w:rsidR="00A13F0D" w:rsidRPr="00743A59" w:rsidRDefault="00A13F0D" w:rsidP="00447FEA">
      <w:pPr>
        <w:pStyle w:val="08-Text"/>
        <w:spacing w:line="240" w:lineRule="auto"/>
        <w:ind w:firstLine="0"/>
        <w:rPr>
          <w:sz w:val="18"/>
          <w:szCs w:val="18"/>
          <w:lang w:val="en-US"/>
        </w:rPr>
      </w:pPr>
      <w:r w:rsidRPr="00743A59">
        <w:rPr>
          <w:sz w:val="18"/>
          <w:szCs w:val="18"/>
          <w:lang w:val="en-US"/>
        </w:rPr>
        <w:t>text text text.</w:t>
      </w:r>
    </w:p>
    <w:p w14:paraId="4ACC3BD5" w14:textId="77777777" w:rsidR="002A3DF2" w:rsidRPr="00743A59" w:rsidRDefault="002A3DF2" w:rsidP="00447FEA">
      <w:pPr>
        <w:pStyle w:val="08-Text"/>
        <w:spacing w:line="240" w:lineRule="auto"/>
        <w:ind w:firstLine="0"/>
        <w:rPr>
          <w:sz w:val="18"/>
          <w:szCs w:val="18"/>
          <w:lang w:val="en-US"/>
        </w:rPr>
      </w:pPr>
      <w:r w:rsidRPr="00743A59">
        <w:rPr>
          <w:sz w:val="18"/>
          <w:szCs w:val="18"/>
          <w:lang w:val="en-US"/>
        </w:rPr>
        <w:t>.....</w:t>
      </w:r>
    </w:p>
    <w:p w14:paraId="18202FA6" w14:textId="03F3E9C3" w:rsidR="002A3DF2" w:rsidRPr="00743A59" w:rsidRDefault="00573462" w:rsidP="002A3DF2">
      <w:pPr>
        <w:pStyle w:val="07-Subchaptertitle"/>
        <w:rPr>
          <w:lang w:val="en-US"/>
        </w:rPr>
      </w:pPr>
      <w:r w:rsidRPr="00743A59">
        <w:rPr>
          <w:lang w:val="en-US"/>
        </w:rPr>
        <w:t xml:space="preserve">3. </w:t>
      </w:r>
      <w:r w:rsidR="00072166" w:rsidRPr="00743A59">
        <w:rPr>
          <w:lang w:val="en-US"/>
        </w:rPr>
        <w:t>Conclusions</w:t>
      </w:r>
    </w:p>
    <w:p w14:paraId="2BB8A3F3" w14:textId="77777777" w:rsidR="004B56DA" w:rsidRPr="00743A59" w:rsidRDefault="004B56DA" w:rsidP="004B56DA">
      <w:pPr>
        <w:pStyle w:val="08a-firstparagraph"/>
        <w:rPr>
          <w:lang w:val="en-US"/>
        </w:rPr>
      </w:pPr>
      <w:r w:rsidRPr="00743A59">
        <w:rPr>
          <w:lang w:val="en-US"/>
        </w:rPr>
        <w:t>Text text text text text text text text text text text text text text text text text text text text text text text text text text text text text text text text text .</w:t>
      </w:r>
    </w:p>
    <w:p w14:paraId="65766DED" w14:textId="77777777" w:rsidR="004B56DA" w:rsidRPr="00743A59" w:rsidRDefault="004B56DA" w:rsidP="004B56DA">
      <w:pPr>
        <w:pStyle w:val="08-Text"/>
        <w:rPr>
          <w:lang w:val="en-US"/>
        </w:rPr>
      </w:pPr>
      <w:r w:rsidRPr="00743A59">
        <w:rPr>
          <w:lang w:val="en-US"/>
        </w:rPr>
        <w:t xml:space="preserve">Text text text text text text text text text text text text text text text text text text text text text text text text text text text text text text text text text </w:t>
      </w:r>
    </w:p>
    <w:p w14:paraId="164E26E9" w14:textId="3F5B9690" w:rsidR="002A3DF2" w:rsidRPr="00743A59" w:rsidRDefault="00072166" w:rsidP="002A3DF2">
      <w:pPr>
        <w:pStyle w:val="07-Subchaptertitle"/>
        <w:rPr>
          <w:lang w:val="en-US" w:eastAsia="lt-LT"/>
        </w:rPr>
      </w:pPr>
      <w:r w:rsidRPr="00743A59">
        <w:rPr>
          <w:lang w:val="en-US" w:eastAsia="lt-LT"/>
        </w:rPr>
        <w:t>Reference</w:t>
      </w:r>
      <w:r w:rsidR="00573462" w:rsidRPr="00743A59">
        <w:rPr>
          <w:lang w:val="en-US" w:eastAsia="lt-LT"/>
        </w:rPr>
        <w:t>s</w:t>
      </w:r>
    </w:p>
    <w:p w14:paraId="4AC3EAFE" w14:textId="026512EB" w:rsidR="003A355F" w:rsidRDefault="003A355F" w:rsidP="00C92CE7">
      <w:pPr>
        <w:pStyle w:val="15-Reference"/>
        <w:rPr>
          <w:lang w:val="en-US" w:eastAsia="lt-LT"/>
        </w:rPr>
      </w:pPr>
      <w:r>
        <w:rPr>
          <w:lang w:val="en-US" w:eastAsia="lt-LT"/>
        </w:rPr>
        <w:t>(</w:t>
      </w:r>
      <w:r w:rsidRPr="003A355F">
        <w:rPr>
          <w:i/>
          <w:iCs/>
          <w:lang w:val="en-US" w:eastAsia="lt-LT"/>
        </w:rPr>
        <w:t>All sources must be cited and referenced using the APA citation style</w:t>
      </w:r>
      <w:r>
        <w:rPr>
          <w:lang w:val="en-US" w:eastAsia="lt-LT"/>
        </w:rPr>
        <w:t>)</w:t>
      </w:r>
    </w:p>
    <w:p w14:paraId="4F377B8E" w14:textId="3C7760A8" w:rsidR="00340C3E" w:rsidRPr="00743A59" w:rsidRDefault="00AB3DAB" w:rsidP="00C92CE7">
      <w:pPr>
        <w:pStyle w:val="15-Reference"/>
        <w:rPr>
          <w:lang w:val="en-US" w:eastAsia="lt-LT"/>
        </w:rPr>
      </w:pPr>
      <w:r w:rsidRPr="00743A59">
        <w:rPr>
          <w:lang w:val="en-US" w:eastAsia="lt-LT"/>
        </w:rPr>
        <w:t>Afiyah, Fira, M. D., Santanumurti, M. B., Jamal, M. T., Muttaqin, A., Subekti, S., &amp; Sari, P. D. W. (2023). Blood glucose profile as a rapid method for observing Koi carp (Cyprinus carpio) health status</w:t>
      </w:r>
      <w:r w:rsidR="00825973" w:rsidRPr="00743A59">
        <w:rPr>
          <w:lang w:val="en-US" w:eastAsia="lt-LT"/>
        </w:rPr>
        <w:t xml:space="preserve"> – </w:t>
      </w:r>
      <w:r w:rsidRPr="00743A59">
        <w:rPr>
          <w:lang w:val="en-US" w:eastAsia="lt-LT"/>
        </w:rPr>
        <w:t xml:space="preserve">Case study of ectoparasites in Blitar, Indonesia. </w:t>
      </w:r>
      <w:r w:rsidRPr="00743A59">
        <w:rPr>
          <w:i/>
          <w:lang w:val="en-US" w:eastAsia="lt-LT"/>
        </w:rPr>
        <w:t>Revista Brasileira de Parasitologia Veterinária, 32</w:t>
      </w:r>
      <w:r w:rsidRPr="00743A59">
        <w:rPr>
          <w:lang w:val="en-US" w:eastAsia="lt-LT"/>
        </w:rPr>
        <w:t xml:space="preserve">(2), </w:t>
      </w:r>
      <w:r w:rsidR="00825973" w:rsidRPr="00743A59">
        <w:rPr>
          <w:lang w:val="en-US" w:eastAsia="lt-LT"/>
        </w:rPr>
        <w:t xml:space="preserve">Article </w:t>
      </w:r>
      <w:r w:rsidRPr="00743A59">
        <w:rPr>
          <w:lang w:val="en-US" w:eastAsia="lt-LT"/>
        </w:rPr>
        <w:t xml:space="preserve">e014622. </w:t>
      </w:r>
      <w:hyperlink r:id="rId20" w:tgtFrame="_blank" w:history="1">
        <w:r w:rsidR="0094511A" w:rsidRPr="00743A59">
          <w:rPr>
            <w:rStyle w:val="Hyperlink"/>
            <w:szCs w:val="18"/>
            <w:lang w:val="en-US"/>
          </w:rPr>
          <w:t>https://doi.org/10.1590/s1984-29612023019</w:t>
        </w:r>
      </w:hyperlink>
    </w:p>
    <w:p w14:paraId="1E8BD84B" w14:textId="77777777" w:rsidR="00EC3BB8" w:rsidRPr="00743A59" w:rsidRDefault="00C051CF" w:rsidP="00EC3BB8">
      <w:pPr>
        <w:pStyle w:val="15-Reference"/>
        <w:rPr>
          <w:szCs w:val="18"/>
          <w:lang w:val="en-US"/>
        </w:rPr>
      </w:pPr>
      <w:r w:rsidRPr="00743A59">
        <w:rPr>
          <w:szCs w:val="18"/>
          <w:lang w:val="en-US" w:eastAsia="lt-LT"/>
        </w:rPr>
        <w:t xml:space="preserve">Balasch, J. C., &amp; Tort, L. (2019). Netting the </w:t>
      </w:r>
      <w:r w:rsidR="006677DF" w:rsidRPr="00743A59">
        <w:rPr>
          <w:szCs w:val="18"/>
          <w:lang w:val="en-US" w:eastAsia="lt-LT"/>
        </w:rPr>
        <w:t>stress responses in fish</w:t>
      </w:r>
      <w:r w:rsidRPr="00743A59">
        <w:rPr>
          <w:szCs w:val="18"/>
          <w:lang w:val="en-US" w:eastAsia="lt-LT"/>
        </w:rPr>
        <w:t xml:space="preserve">. </w:t>
      </w:r>
      <w:r w:rsidRPr="00743A59">
        <w:rPr>
          <w:i/>
          <w:szCs w:val="18"/>
          <w:lang w:val="en-US" w:eastAsia="lt-LT"/>
        </w:rPr>
        <w:t>Frontiers in Endocrinology, 10</w:t>
      </w:r>
      <w:r w:rsidRPr="00743A59">
        <w:rPr>
          <w:szCs w:val="18"/>
          <w:lang w:val="en-US" w:eastAsia="lt-LT"/>
        </w:rPr>
        <w:t xml:space="preserve">. </w:t>
      </w:r>
      <w:hyperlink r:id="rId21" w:tgtFrame="_blank" w:history="1">
        <w:r w:rsidR="0094511A" w:rsidRPr="00743A59">
          <w:rPr>
            <w:rStyle w:val="Hyperlink"/>
            <w:szCs w:val="18"/>
            <w:lang w:val="en-US"/>
          </w:rPr>
          <w:t>https://doi.org/10.3389/fendo.2019.00062</w:t>
        </w:r>
      </w:hyperlink>
    </w:p>
    <w:p w14:paraId="75F589B0" w14:textId="77777777" w:rsidR="00F45AC1" w:rsidRPr="00743A59" w:rsidRDefault="00F45AC1" w:rsidP="00EC3BB8">
      <w:pPr>
        <w:pStyle w:val="15-Reference"/>
        <w:rPr>
          <w:rStyle w:val="Hyperlink"/>
          <w:szCs w:val="18"/>
          <w:lang w:val="en-US"/>
        </w:rPr>
      </w:pPr>
      <w:r w:rsidRPr="00743A59">
        <w:rPr>
          <w:szCs w:val="18"/>
          <w:lang w:val="en-US"/>
        </w:rPr>
        <w:t xml:space="preserve">Baltic Marine Environment Protection Commission. (2013). </w:t>
      </w:r>
      <w:r w:rsidRPr="00743A59">
        <w:rPr>
          <w:i/>
          <w:szCs w:val="18"/>
          <w:lang w:val="en-US"/>
        </w:rPr>
        <w:t>HELCOM Copenhagen Ministerial Declaration</w:t>
      </w:r>
      <w:r w:rsidRPr="00743A59">
        <w:rPr>
          <w:szCs w:val="18"/>
          <w:lang w:val="en-US"/>
        </w:rPr>
        <w:t xml:space="preserve">. </w:t>
      </w:r>
      <w:hyperlink r:id="rId22" w:history="1">
        <w:r w:rsidRPr="00743A59">
          <w:rPr>
            <w:rStyle w:val="Hyperlink"/>
            <w:szCs w:val="18"/>
            <w:lang w:val="en-US"/>
          </w:rPr>
          <w:t>https://helcom.fi/wp-content/uploads/2019/08/2013-Copenhagen-Ministerial-Declaration-w-cover-1.pdf</w:t>
        </w:r>
      </w:hyperlink>
    </w:p>
    <w:p w14:paraId="67B019F9" w14:textId="1DC746E7" w:rsidR="00F45AC1" w:rsidRPr="00743A59" w:rsidRDefault="00F45AC1" w:rsidP="00F45AC1">
      <w:pPr>
        <w:pStyle w:val="15-Reference"/>
        <w:rPr>
          <w:rStyle w:val="Hyperlink"/>
          <w:szCs w:val="18"/>
          <w:lang w:val="en-US" w:eastAsia="lt-LT"/>
        </w:rPr>
      </w:pPr>
      <w:r w:rsidRPr="00743A59">
        <w:rPr>
          <w:szCs w:val="18"/>
          <w:lang w:val="en-US" w:eastAsia="lt-LT"/>
        </w:rPr>
        <w:t xml:space="preserve">European Commission. (2023). </w:t>
      </w:r>
      <w:r w:rsidRPr="00743A59">
        <w:rPr>
          <w:i/>
          <w:szCs w:val="18"/>
          <w:lang w:val="en-US" w:eastAsia="lt-LT"/>
        </w:rPr>
        <w:t>Water framework directive. Environment</w:t>
      </w:r>
      <w:r w:rsidRPr="00743A59">
        <w:rPr>
          <w:szCs w:val="18"/>
          <w:lang w:val="en-US" w:eastAsia="lt-LT"/>
        </w:rPr>
        <w:t xml:space="preserve">. </w:t>
      </w:r>
      <w:hyperlink r:id="rId23" w:history="1">
        <w:r w:rsidRPr="00743A59">
          <w:rPr>
            <w:rStyle w:val="Hyperlink"/>
            <w:szCs w:val="18"/>
            <w:lang w:val="en-US" w:eastAsia="lt-LT"/>
          </w:rPr>
          <w:t>https://environment.ec.europa.eu/topics/water/water-framework-directive_en</w:t>
        </w:r>
      </w:hyperlink>
    </w:p>
    <w:p w14:paraId="00F7D9C6" w14:textId="3F6A29D7" w:rsidR="00C04C23" w:rsidRPr="00743A59" w:rsidRDefault="00C04C23" w:rsidP="00F45AC1">
      <w:pPr>
        <w:pStyle w:val="15-Reference"/>
        <w:rPr>
          <w:szCs w:val="18"/>
          <w:lang w:val="en-US" w:eastAsia="lt-LT"/>
        </w:rPr>
      </w:pPr>
    </w:p>
    <w:p w14:paraId="108F2F80" w14:textId="77777777" w:rsidR="00AE7C58" w:rsidRPr="00AE7C58" w:rsidRDefault="00AE7C58" w:rsidP="00AE7C58"/>
    <w:sectPr w:rsidR="00AE7C58" w:rsidRPr="00AE7C58" w:rsidSect="00AA175A">
      <w:headerReference w:type="default" r:id="rId24"/>
      <w:footerReference w:type="even" r:id="rId25"/>
      <w:footerReference w:type="default" r:id="rId26"/>
      <w:type w:val="continuous"/>
      <w:pgSz w:w="11907" w:h="16840" w:code="9"/>
      <w:pgMar w:top="1418" w:right="1134" w:bottom="1418" w:left="1134" w:header="851" w:footer="850"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7915" w14:textId="77777777" w:rsidR="00ED3980" w:rsidRPr="0026182E" w:rsidRDefault="00ED3980">
      <w:r w:rsidRPr="0026182E">
        <w:separator/>
      </w:r>
    </w:p>
    <w:p w14:paraId="3F4BF7D7" w14:textId="77777777" w:rsidR="00ED3980" w:rsidRPr="0026182E" w:rsidRDefault="00ED3980"/>
    <w:p w14:paraId="606FCB72" w14:textId="77777777" w:rsidR="00ED3980" w:rsidRPr="0026182E" w:rsidRDefault="00ED3980"/>
  </w:endnote>
  <w:endnote w:type="continuationSeparator" w:id="0">
    <w:p w14:paraId="1CF8DB12" w14:textId="77777777" w:rsidR="00ED3980" w:rsidRPr="0026182E" w:rsidRDefault="00ED3980">
      <w:r w:rsidRPr="0026182E">
        <w:continuationSeparator/>
      </w:r>
    </w:p>
    <w:p w14:paraId="11F90846" w14:textId="77777777" w:rsidR="00ED3980" w:rsidRPr="0026182E" w:rsidRDefault="00ED3980"/>
    <w:p w14:paraId="19BF2AE4" w14:textId="77777777" w:rsidR="00ED3980" w:rsidRPr="0026182E" w:rsidRDefault="00ED3980"/>
  </w:endnote>
  <w:endnote w:type="continuationNotice" w:id="1">
    <w:p w14:paraId="215DA8CB" w14:textId="77777777" w:rsidR="00ED3980" w:rsidRPr="0026182E" w:rsidRDefault="00ED3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MinionPro-Regular">
    <w:altName w:val="Yu Gothic"/>
    <w:panose1 w:val="00000000000000000000"/>
    <w:charset w:val="80"/>
    <w:family w:val="roman"/>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2DAA" w14:textId="77777777" w:rsidR="00F0653A" w:rsidRPr="0026182E" w:rsidRDefault="00F0653A">
    <w:pPr>
      <w:pStyle w:val="Footer"/>
      <w:framePr w:wrap="around" w:vAnchor="text" w:hAnchor="margin" w:xAlign="center" w:y="1"/>
      <w:rPr>
        <w:rStyle w:val="PageNumber"/>
      </w:rPr>
    </w:pPr>
    <w:r w:rsidRPr="0026182E">
      <w:rPr>
        <w:rStyle w:val="PageNumber"/>
      </w:rPr>
      <w:fldChar w:fldCharType="begin"/>
    </w:r>
    <w:r w:rsidRPr="0026182E">
      <w:rPr>
        <w:rStyle w:val="PageNumber"/>
      </w:rPr>
      <w:instrText xml:space="preserve">PAGE  </w:instrText>
    </w:r>
    <w:r w:rsidRPr="0026182E">
      <w:rPr>
        <w:rStyle w:val="PageNumber"/>
      </w:rPr>
      <w:fldChar w:fldCharType="end"/>
    </w:r>
  </w:p>
  <w:p w14:paraId="608CCA44" w14:textId="77777777" w:rsidR="00F0653A" w:rsidRPr="0026182E" w:rsidRDefault="00F06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B293" w14:textId="77777777" w:rsidR="00F0653A" w:rsidRPr="0026182E" w:rsidRDefault="00F0653A">
    <w:pPr>
      <w:pStyle w:val="Footer"/>
      <w:jc w:val="center"/>
    </w:pPr>
  </w:p>
  <w:p w14:paraId="16319CC7" w14:textId="20695065" w:rsidR="0028506B" w:rsidRDefault="004B56DA" w:rsidP="004B56DA">
    <w:pPr>
      <w:pStyle w:val="Footer"/>
      <w:pBdr>
        <w:top w:val="single" w:sz="4" w:space="1" w:color="auto"/>
      </w:pBdr>
      <w:rPr>
        <w:iCs/>
        <w:sz w:val="16"/>
        <w:szCs w:val="16"/>
      </w:rPr>
    </w:pPr>
    <w:r>
      <w:rPr>
        <w:iCs/>
        <w:sz w:val="16"/>
        <w:szCs w:val="16"/>
      </w:rPr>
      <w:t xml:space="preserve">* </w:t>
    </w:r>
    <w:r w:rsidRPr="004B56DA">
      <w:rPr>
        <w:iCs/>
        <w:sz w:val="16"/>
        <w:szCs w:val="16"/>
      </w:rPr>
      <w:t>Coresponding Author. E-mail:</w:t>
    </w:r>
    <w:r>
      <w:rPr>
        <w:iCs/>
        <w:sz w:val="16"/>
        <w:szCs w:val="16"/>
      </w:rPr>
      <w:t xml:space="preserve"> </w:t>
    </w:r>
    <w:r w:rsidRPr="004B56DA">
      <w:rPr>
        <w:i/>
        <w:iCs/>
        <w:sz w:val="16"/>
        <w:szCs w:val="16"/>
      </w:rPr>
      <w:t>xxx</w:t>
    </w:r>
    <w:r>
      <w:rPr>
        <w:iCs/>
        <w:sz w:val="16"/>
        <w:szCs w:val="16"/>
      </w:rPr>
      <w:t>@</w:t>
    </w:r>
    <w:r w:rsidRPr="004B56DA">
      <w:rPr>
        <w:i/>
        <w:iCs/>
        <w:sz w:val="16"/>
        <w:szCs w:val="16"/>
      </w:rPr>
      <w:t>xxx</w:t>
    </w:r>
  </w:p>
  <w:p w14:paraId="539D9143" w14:textId="77777777" w:rsidR="004B56DA" w:rsidRPr="004B56DA" w:rsidRDefault="004B56DA" w:rsidP="004B56DA">
    <w:pPr>
      <w:pStyle w:val="Footer"/>
      <w:pBdr>
        <w:top w:val="single" w:sz="4" w:space="1" w:color="auto"/>
      </w:pBdr>
      <w:rPr>
        <w:iCs/>
        <w:sz w:val="16"/>
        <w:szCs w:val="16"/>
      </w:rPr>
    </w:pPr>
  </w:p>
  <w:p w14:paraId="08583CF0" w14:textId="77777777" w:rsidR="0028506B" w:rsidRPr="004B56DA" w:rsidRDefault="00131078" w:rsidP="004B56DA">
    <w:pPr>
      <w:pStyle w:val="NoParagraphStyle"/>
      <w:tabs>
        <w:tab w:val="left" w:pos="720"/>
      </w:tabs>
      <w:rPr>
        <w:rFonts w:ascii="Times New Roman" w:hAnsi="Times New Roman" w:cs="Times New Roman"/>
        <w:sz w:val="16"/>
        <w:szCs w:val="16"/>
      </w:rPr>
    </w:pPr>
    <w:r w:rsidRPr="004B56DA">
      <w:rPr>
        <w:rFonts w:ascii="Times New Roman" w:hAnsi="Times New Roman" w:cs="Times New Roman"/>
        <w:iCs/>
        <w:sz w:val="16"/>
        <w:szCs w:val="16"/>
      </w:rPr>
      <w:t>© 202</w:t>
    </w:r>
    <w:r w:rsidR="00816279" w:rsidRPr="004B56DA">
      <w:rPr>
        <w:rFonts w:ascii="Times New Roman" w:hAnsi="Times New Roman" w:cs="Times New Roman"/>
        <w:iCs/>
        <w:sz w:val="16"/>
        <w:szCs w:val="16"/>
      </w:rPr>
      <w:t>6</w:t>
    </w:r>
    <w:r w:rsidRPr="004B56DA">
      <w:rPr>
        <w:rFonts w:ascii="Times New Roman" w:hAnsi="Times New Roman" w:cs="Times New Roman"/>
        <w:iCs/>
        <w:sz w:val="16"/>
        <w:szCs w:val="16"/>
      </w:rPr>
      <w:t xml:space="preserve"> </w:t>
    </w:r>
    <w:r w:rsidR="00072166" w:rsidRPr="004B56DA">
      <w:rPr>
        <w:rFonts w:ascii="Times New Roman" w:hAnsi="Times New Roman" w:cs="Times New Roman"/>
        <w:iCs/>
        <w:sz w:val="16"/>
        <w:szCs w:val="16"/>
      </w:rPr>
      <w:t>Authors</w:t>
    </w:r>
    <w:r w:rsidRPr="004B56DA">
      <w:rPr>
        <w:rFonts w:ascii="Times New Roman" w:hAnsi="Times New Roman" w:cs="Times New Roman"/>
        <w:iCs/>
        <w:sz w:val="16"/>
        <w:szCs w:val="16"/>
      </w:rPr>
      <w:t xml:space="preserve">. </w:t>
    </w:r>
    <w:r w:rsidR="00072166" w:rsidRPr="004B56DA">
      <w:rPr>
        <w:rFonts w:ascii="Times New Roman" w:hAnsi="Times New Roman" w:cs="Times New Roman"/>
        <w:iCs/>
        <w:sz w:val="16"/>
        <w:szCs w:val="16"/>
      </w:rPr>
      <w:t xml:space="preserve">Publisher </w:t>
    </w:r>
    <w:r w:rsidRPr="004B56DA">
      <w:rPr>
        <w:rFonts w:ascii="Times New Roman" w:hAnsi="Times New Roman" w:cs="Times New Roman"/>
        <w:iCs/>
        <w:sz w:val="16"/>
        <w:szCs w:val="16"/>
      </w:rPr>
      <w:t>Vilnius Gedimin</w:t>
    </w:r>
    <w:r w:rsidR="00072166" w:rsidRPr="004B56DA">
      <w:rPr>
        <w:rFonts w:ascii="Times New Roman" w:hAnsi="Times New Roman" w:cs="Times New Roman"/>
        <w:iCs/>
        <w:sz w:val="16"/>
        <w:szCs w:val="16"/>
      </w:rPr>
      <w:t>as</w:t>
    </w:r>
    <w:r w:rsidRPr="004B56DA">
      <w:rPr>
        <w:rFonts w:ascii="Times New Roman" w:hAnsi="Times New Roman" w:cs="Times New Roman"/>
        <w:iCs/>
        <w:sz w:val="16"/>
        <w:szCs w:val="16"/>
      </w:rPr>
      <w:t xml:space="preserve"> </w:t>
    </w:r>
    <w:r w:rsidR="00072166" w:rsidRPr="004B56DA">
      <w:rPr>
        <w:rFonts w:ascii="Times New Roman" w:hAnsi="Times New Roman" w:cs="Times New Roman"/>
        <w:iCs/>
        <w:sz w:val="16"/>
        <w:szCs w:val="16"/>
      </w:rPr>
      <w:t>T</w:t>
    </w:r>
    <w:r w:rsidRPr="004B56DA">
      <w:rPr>
        <w:rFonts w:ascii="Times New Roman" w:hAnsi="Times New Roman" w:cs="Times New Roman"/>
        <w:iCs/>
        <w:sz w:val="16"/>
        <w:szCs w:val="16"/>
      </w:rPr>
      <w:t>echni</w:t>
    </w:r>
    <w:r w:rsidR="00072166" w:rsidRPr="004B56DA">
      <w:rPr>
        <w:rFonts w:ascii="Times New Roman" w:hAnsi="Times New Roman" w:cs="Times New Roman"/>
        <w:iCs/>
        <w:sz w:val="16"/>
        <w:szCs w:val="16"/>
      </w:rPr>
      <w:t>cal</w:t>
    </w:r>
    <w:r w:rsidRPr="004B56DA">
      <w:rPr>
        <w:rFonts w:ascii="Times New Roman" w:hAnsi="Times New Roman" w:cs="Times New Roman"/>
        <w:iCs/>
        <w:sz w:val="16"/>
        <w:szCs w:val="16"/>
      </w:rPr>
      <w:t xml:space="preserve"> </w:t>
    </w:r>
    <w:r w:rsidR="00072166" w:rsidRPr="004B56DA">
      <w:rPr>
        <w:rFonts w:ascii="Times New Roman" w:hAnsi="Times New Roman" w:cs="Times New Roman"/>
        <w:iCs/>
        <w:sz w:val="16"/>
        <w:szCs w:val="16"/>
      </w:rPr>
      <w:t>U</w:t>
    </w:r>
    <w:r w:rsidRPr="004B56DA">
      <w:rPr>
        <w:rFonts w:ascii="Times New Roman" w:hAnsi="Times New Roman" w:cs="Times New Roman"/>
        <w:iCs/>
        <w:sz w:val="16"/>
        <w:szCs w:val="16"/>
      </w:rPr>
      <w:t>niversit</w:t>
    </w:r>
    <w:r w:rsidR="00072166" w:rsidRPr="004B56DA">
      <w:rPr>
        <w:rFonts w:ascii="Times New Roman" w:hAnsi="Times New Roman" w:cs="Times New Roman"/>
        <w:iCs/>
        <w:sz w:val="16"/>
        <w:szCs w:val="16"/>
      </w:rPr>
      <w:t>y</w:t>
    </w:r>
    <w:r w:rsidRPr="004B56DA">
      <w:rPr>
        <w:rFonts w:ascii="Times New Roman" w:hAnsi="Times New Roman" w:cs="Times New Roman"/>
        <w:iCs/>
        <w:sz w:val="16"/>
        <w:szCs w:val="16"/>
      </w:rPr>
      <w:t xml:space="preserve">. </w:t>
    </w:r>
    <w:r w:rsidR="0028506B" w:rsidRPr="004B56DA">
      <w:rPr>
        <w:rFonts w:ascii="Times New Roman" w:hAnsi="Times New Roman" w:cs="Times New Roman"/>
        <w:sz w:val="16"/>
        <w:szCs w:val="16"/>
      </w:rPr>
      <w:t>This is an Open Access article distributed under the terms of the Creative Commons Attribution License (</w:t>
    </w:r>
    <w:r w:rsidR="0028506B" w:rsidRPr="004B56DA">
      <w:rPr>
        <w:rFonts w:ascii="Times New Roman" w:hAnsi="Times New Roman" w:cs="Times New Roman"/>
        <w:color w:val="5E4214"/>
        <w:sz w:val="16"/>
        <w:szCs w:val="16"/>
      </w:rPr>
      <w:t>http://creativecommons.org/licenses/by/4.0/</w:t>
    </w:r>
    <w:r w:rsidR="0028506B" w:rsidRPr="004B56DA">
      <w:rPr>
        <w:rFonts w:ascii="Times New Roman" w:hAnsi="Times New Roman" w:cs="Times New Roman"/>
        <w:sz w:val="16"/>
        <w:szCs w:val="16"/>
      </w:rPr>
      <w:t>), which permits unrestricted use, distribution, and reproduction in any medium, provided the original author and source are credited.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0931" w14:textId="77777777" w:rsidR="00F0653A" w:rsidRPr="0001265D" w:rsidRDefault="00F0653A">
    <w:pPr>
      <w:pStyle w:val="Footer"/>
      <w:rPr>
        <w:sz w:val="18"/>
        <w:szCs w:val="18"/>
        <w:lang w:val="pl-PL"/>
      </w:rPr>
    </w:pPr>
    <w:r w:rsidRPr="0001265D">
      <w:rPr>
        <w:sz w:val="18"/>
        <w:szCs w:val="18"/>
        <w:lang w:val="pl-PL"/>
      </w:rPr>
      <w:t>© Vilniaus Gedimino technikos universitetas</w:t>
    </w:r>
  </w:p>
  <w:p w14:paraId="51E09CB4" w14:textId="77777777" w:rsidR="00F0653A" w:rsidRPr="0001265D" w:rsidRDefault="00F0653A">
    <w:pPr>
      <w:pStyle w:val="Footer"/>
      <w:rPr>
        <w:i/>
        <w:sz w:val="18"/>
        <w:szCs w:val="18"/>
        <w:lang w:val="pl-PL"/>
      </w:rPr>
    </w:pPr>
    <w:r w:rsidRPr="0001265D">
      <w:rPr>
        <w:i/>
        <w:sz w:val="18"/>
        <w:szCs w:val="18"/>
        <w:lang w:val="pl-PL"/>
      </w:rPr>
      <w:t>http://www.vgtu.lt/leidiniai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D63D" w14:textId="77777777" w:rsidR="00F0653A" w:rsidRPr="0026182E" w:rsidRDefault="00F0653A">
    <w:pPr>
      <w:pStyle w:val="Footer"/>
      <w:framePr w:wrap="around" w:vAnchor="text" w:hAnchor="margin" w:xAlign="center" w:y="1"/>
      <w:rPr>
        <w:rStyle w:val="PageNumber"/>
      </w:rPr>
    </w:pPr>
  </w:p>
  <w:p w14:paraId="7A4FD6AC" w14:textId="77777777" w:rsidR="00F0653A" w:rsidRPr="0026182E" w:rsidRDefault="00F065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49E5" w14:textId="77777777" w:rsidR="00F0653A" w:rsidRPr="0026182E" w:rsidRDefault="00F0653A">
    <w:pPr>
      <w:pStyle w:val="Footer"/>
      <w:jc w:val="center"/>
    </w:pPr>
    <w:r w:rsidRPr="00AE7C58">
      <w:rPr>
        <w:color w:val="2B579A"/>
        <w:shd w:val="clear" w:color="auto" w:fill="E6E6E6"/>
      </w:rPr>
      <w:fldChar w:fldCharType="begin"/>
    </w:r>
    <w:r w:rsidRPr="00AE7C58">
      <w:instrText xml:space="preserve"> PAGE   \* MERGEFORMAT </w:instrText>
    </w:r>
    <w:r w:rsidRPr="00AE7C58">
      <w:rPr>
        <w:color w:val="2B579A"/>
        <w:shd w:val="clear" w:color="auto" w:fill="E6E6E6"/>
      </w:rPr>
      <w:fldChar w:fldCharType="separate"/>
    </w:r>
    <w:r w:rsidR="004F3C9C" w:rsidRPr="00AE7C58">
      <w:rPr>
        <w:noProof/>
      </w:rPr>
      <w:t>6</w:t>
    </w:r>
    <w:r w:rsidRPr="00AE7C58">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3A9A" w14:textId="77777777" w:rsidR="00ED3980" w:rsidRPr="0026182E" w:rsidRDefault="00ED3980">
      <w:r w:rsidRPr="0026182E">
        <w:separator/>
      </w:r>
    </w:p>
    <w:p w14:paraId="2F35E20A" w14:textId="77777777" w:rsidR="00ED3980" w:rsidRPr="0026182E" w:rsidRDefault="00ED3980"/>
    <w:p w14:paraId="412D6709" w14:textId="77777777" w:rsidR="00ED3980" w:rsidRPr="0026182E" w:rsidRDefault="00ED3980"/>
  </w:footnote>
  <w:footnote w:type="continuationSeparator" w:id="0">
    <w:p w14:paraId="1362E208" w14:textId="77777777" w:rsidR="00ED3980" w:rsidRPr="0026182E" w:rsidRDefault="00ED3980">
      <w:r w:rsidRPr="0026182E">
        <w:continuationSeparator/>
      </w:r>
    </w:p>
    <w:p w14:paraId="5386034E" w14:textId="77777777" w:rsidR="00ED3980" w:rsidRPr="0026182E" w:rsidRDefault="00ED3980"/>
    <w:p w14:paraId="57399C3B" w14:textId="77777777" w:rsidR="00ED3980" w:rsidRPr="0026182E" w:rsidRDefault="00ED3980"/>
  </w:footnote>
  <w:footnote w:type="continuationNotice" w:id="1">
    <w:p w14:paraId="117E056D" w14:textId="77777777" w:rsidR="00ED3980" w:rsidRPr="0026182E" w:rsidRDefault="00ED3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68BD" w14:textId="55EA2C78" w:rsidR="00B94D16" w:rsidRPr="00C2079F" w:rsidRDefault="00321658" w:rsidP="008B1C17">
    <w:pPr>
      <w:pStyle w:val="001galva1"/>
      <w:ind w:left="2127"/>
    </w:pPr>
    <w:r w:rsidRPr="00C2079F">
      <mc:AlternateContent>
        <mc:Choice Requires="wps">
          <w:drawing>
            <wp:anchor distT="0" distB="0" distL="114300" distR="114300" simplePos="0" relativeHeight="251658240" behindDoc="0" locked="0" layoutInCell="1" allowOverlap="1" wp14:anchorId="275F3359" wp14:editId="377945A7">
              <wp:simplePos x="0" y="0"/>
              <wp:positionH relativeFrom="column">
                <wp:posOffset>-215545</wp:posOffset>
              </wp:positionH>
              <wp:positionV relativeFrom="paragraph">
                <wp:posOffset>11364</wp:posOffset>
              </wp:positionV>
              <wp:extent cx="1442720" cy="854710"/>
              <wp:effectExtent l="0" t="0" r="5080" b="2540"/>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854710"/>
                      </a:xfrm>
                      <a:prstGeom prst="rect">
                        <a:avLst/>
                      </a:prstGeom>
                      <a:solidFill>
                        <a:srgbClr val="FFFFFF"/>
                      </a:solidFill>
                      <a:ln>
                        <a:noFill/>
                      </a:ln>
                    </wps:spPr>
                    <wps:txbx>
                      <w:txbxContent>
                        <w:p w14:paraId="110C7EFC" w14:textId="78F8E09A" w:rsidR="00F0653A" w:rsidRPr="0026182E" w:rsidRDefault="008A5F83" w:rsidP="00321658">
                          <w:pPr>
                            <w:spacing w:after="120"/>
                            <w:ind w:left="142"/>
                            <w:rPr>
                              <w:rFonts w:ascii="Arial" w:hAnsi="Arial" w:cs="Arial"/>
                              <w:caps/>
                            </w:rPr>
                          </w:pPr>
                          <w:r w:rsidRPr="002554B7">
                            <w:rPr>
                              <w:rFonts w:ascii="Arial" w:hAnsi="Arial" w:cs="Arial"/>
                              <w:caps/>
                              <w:noProof/>
                              <w:lang w:val="lt-LT" w:eastAsia="lt-LT"/>
                            </w:rPr>
                            <w:drawing>
                              <wp:inline distT="0" distB="0" distL="0" distR="0" wp14:anchorId="5ED22233" wp14:editId="715491FB">
                                <wp:extent cx="1164842" cy="398524"/>
                                <wp:effectExtent l="0" t="0" r="0" b="1905"/>
                                <wp:docPr id="1021401081"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428" cy="40111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F3359" id="_x0000_t202" coordsize="21600,21600" o:spt="202" path="m,l,21600r21600,l21600,xe">
              <v:stroke joinstyle="miter"/>
              <v:path gradientshapeok="t" o:connecttype="rect"/>
            </v:shapetype>
            <v:shape id="Text Box 3" o:spid="_x0000_s1026" type="#_x0000_t202" style="position:absolute;left:0;text-align:left;margin-left:-16.95pt;margin-top:.9pt;width:113.6pt;height:6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" stroked="f">
              <v:textbox>
                <w:txbxContent>
                  <w:p w14:paraId="110C7EFC" w14:textId="78F8E09A" w:rsidR="00F0653A" w:rsidRPr="0026182E" w:rsidRDefault="008A5F83" w:rsidP="00321658">
                    <w:pPr>
                      <w:spacing w:after="120"/>
                      <w:ind w:left="142"/>
                      <w:rPr>
                        <w:rFonts w:ascii="Arial" w:hAnsi="Arial" w:cs="Arial"/>
                        <w:caps/>
                      </w:rPr>
                    </w:pPr>
                    <w:r w:rsidRPr="002554B7">
                      <w:rPr>
                        <w:rFonts w:ascii="Arial" w:hAnsi="Arial" w:cs="Arial"/>
                        <w:caps/>
                        <w:noProof/>
                        <w:lang w:val="lt-LT" w:eastAsia="lt-LT"/>
                      </w:rPr>
                      <w:drawing>
                        <wp:inline distT="0" distB="0" distL="0" distR="0" wp14:anchorId="5ED22233" wp14:editId="715491FB">
                          <wp:extent cx="1164842" cy="398524"/>
                          <wp:effectExtent l="0" t="0" r="0" b="1905"/>
                          <wp:docPr id="1021401081"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428" cy="401119"/>
                                  </a:xfrm>
                                  <a:prstGeom prst="rect">
                                    <a:avLst/>
                                  </a:prstGeom>
                                  <a:noFill/>
                                  <a:ln>
                                    <a:noFill/>
                                  </a:ln>
                                </pic:spPr>
                              </pic:pic>
                            </a:graphicData>
                          </a:graphic>
                        </wp:inline>
                      </w:drawing>
                    </w:r>
                  </w:p>
                </w:txbxContent>
              </v:textbox>
              <w10:wrap type="square"/>
            </v:shape>
          </w:pict>
        </mc:Fallback>
      </mc:AlternateContent>
    </w:r>
    <w:r w:rsidR="00C2079F" w:rsidRPr="00C2079F">
      <w:t>1</w:t>
    </w:r>
    <w:r w:rsidR="00573462">
      <w:t>6</w:t>
    </w:r>
    <w:r w:rsidR="00C2079F" w:rsidRPr="00C2079F">
      <w:rPr>
        <w:vertAlign w:val="superscript"/>
      </w:rPr>
      <w:t>th</w:t>
    </w:r>
    <w:r w:rsidR="00C2079F" w:rsidRPr="00C2079F">
      <w:rPr>
        <w:color w:val="FF0000"/>
      </w:rPr>
      <w:t xml:space="preserve"> </w:t>
    </w:r>
    <w:r w:rsidR="00C2079F" w:rsidRPr="00C2079F">
      <w:t>International Scientific Conference “Business Management 2026”</w:t>
    </w:r>
    <w:r w:rsidR="00F0653A" w:rsidRPr="00C2079F">
      <w:t xml:space="preserve"> </w:t>
    </w:r>
  </w:p>
  <w:p w14:paraId="6148EC55" w14:textId="7E9C86BE" w:rsidR="00B94D16" w:rsidRPr="00C2079F" w:rsidRDefault="00C2079F" w:rsidP="008B1C17">
    <w:pPr>
      <w:pStyle w:val="001galva1"/>
      <w:ind w:left="2127"/>
    </w:pPr>
    <w:r w:rsidRPr="00C2079F">
      <w:t xml:space="preserve">May </w:t>
    </w:r>
    <w:r w:rsidR="00800680">
      <w:t>14</w:t>
    </w:r>
    <w:r w:rsidRPr="00C2079F">
      <w:t>–</w:t>
    </w:r>
    <w:r w:rsidR="00800680">
      <w:t>15</w:t>
    </w:r>
    <w:r w:rsidRPr="00C2079F">
      <w:t>, 2026, Vilnius, Lithuania</w:t>
    </w:r>
  </w:p>
  <w:p w14:paraId="0D75C19C" w14:textId="77777777" w:rsidR="00C2079F" w:rsidRDefault="00C2079F" w:rsidP="00C2079F">
    <w:pPr>
      <w:pStyle w:val="001galva1"/>
      <w:rPr>
        <w:noProof w:val="0"/>
      </w:rPr>
    </w:pPr>
  </w:p>
  <w:p w14:paraId="0C23EF4C" w14:textId="51B59306" w:rsidR="00B94D16" w:rsidRPr="00C76584" w:rsidRDefault="00C2079F" w:rsidP="007B14E4">
    <w:pPr>
      <w:pStyle w:val="001galva4"/>
      <w:tabs>
        <w:tab w:val="clear" w:pos="9498"/>
        <w:tab w:val="right" w:pos="9639"/>
      </w:tabs>
      <w:spacing w:after="120"/>
      <w:ind w:left="1843"/>
      <w:rPr>
        <w:spacing w:val="-8"/>
        <w:szCs w:val="20"/>
        <w:lang w:val="en-US"/>
      </w:rPr>
    </w:pPr>
    <w:r w:rsidRPr="00C76584">
      <w:rPr>
        <w:spacing w:val="-8"/>
        <w:szCs w:val="20"/>
        <w:lang w:val="en-US"/>
      </w:rPr>
      <w:t>NEW TRENDS IN CONTEMPORARY ECONOMICAS, BUSINESS AND</w:t>
    </w:r>
    <w:r w:rsidR="00B6199E" w:rsidRPr="00C76584">
      <w:rPr>
        <w:spacing w:val="-8"/>
        <w:szCs w:val="20"/>
        <w:lang w:val="en-US"/>
      </w:rPr>
      <w:t xml:space="preserve"> </w:t>
    </w:r>
    <w:r w:rsidRPr="00C76584">
      <w:rPr>
        <w:spacing w:val="-8"/>
        <w:szCs w:val="20"/>
        <w:lang w:val="en-US"/>
      </w:rPr>
      <w:t>MANAGEMENT</w:t>
    </w:r>
  </w:p>
  <w:p w14:paraId="599FDBFF" w14:textId="62E6F268" w:rsidR="00F0653A" w:rsidRPr="002A4DF0" w:rsidRDefault="00F0653A" w:rsidP="00321658">
    <w:pPr>
      <w:pStyle w:val="001galva3"/>
      <w:pBdr>
        <w:bottom w:val="none" w:sz="0" w:space="0" w:color="auto"/>
      </w:pBdr>
    </w:pPr>
    <w:r w:rsidRPr="0026182E">
      <w:tab/>
    </w:r>
    <w:r w:rsidR="00131078" w:rsidRPr="002A4DF0">
      <w:t>ISSN 2029-</w:t>
    </w:r>
    <w:r w:rsidR="00C2079F">
      <w:t>4441 / eISSN 2029-929X</w:t>
    </w:r>
  </w:p>
  <w:p w14:paraId="64C7B7FA" w14:textId="77777777" w:rsidR="00F0653A" w:rsidRDefault="00F0653A" w:rsidP="00321658">
    <w:pPr>
      <w:pStyle w:val="001galva3"/>
      <w:pBdr>
        <w:bottom w:val="none" w:sz="0" w:space="0" w:color="auto"/>
      </w:pBdr>
      <w:rPr>
        <w:lang w:eastAsia="lt-LT"/>
      </w:rPr>
    </w:pPr>
    <w:r w:rsidRPr="002A4DF0">
      <w:tab/>
    </w:r>
    <w:r w:rsidRPr="0038186B">
      <w:t xml:space="preserve">eISBN </w:t>
    </w:r>
    <w:r w:rsidRPr="0038186B">
      <w:rPr>
        <w:lang w:eastAsia="lt-LT"/>
      </w:rPr>
      <w:t>978-609- xxx-xxx-xx</w:t>
    </w:r>
  </w:p>
  <w:p w14:paraId="5CE9D2B3" w14:textId="172B3A11" w:rsidR="00B94D16" w:rsidRDefault="00B94D16" w:rsidP="00321658">
    <w:pPr>
      <w:pStyle w:val="001galva3"/>
      <w:pBdr>
        <w:bottom w:val="none" w:sz="0" w:space="0" w:color="auto"/>
      </w:pBdr>
      <w:rPr>
        <w:lang w:eastAsia="lt-LT"/>
      </w:rPr>
    </w:pPr>
    <w:r>
      <w:rPr>
        <w:lang w:eastAsia="lt-LT"/>
      </w:rPr>
      <w:tab/>
      <w:t xml:space="preserve">Article </w:t>
    </w:r>
    <w:r w:rsidR="00C2079F">
      <w:rPr>
        <w:lang w:eastAsia="lt-LT"/>
      </w:rPr>
      <w:t>Number:</w:t>
    </w:r>
    <w:r>
      <w:rPr>
        <w:lang w:eastAsia="lt-LT"/>
      </w:rPr>
      <w:t xml:space="preserve"> </w:t>
    </w:r>
    <w:r w:rsidR="00C2079F">
      <w:rPr>
        <w:lang w:eastAsia="lt-LT"/>
      </w:rPr>
      <w:t>bm</w:t>
    </w:r>
    <w:r>
      <w:rPr>
        <w:lang w:eastAsia="lt-LT"/>
      </w:rPr>
      <w:t>.2026.xxx</w:t>
    </w:r>
  </w:p>
  <w:p w14:paraId="114517EA" w14:textId="04DA7677" w:rsidR="00131078" w:rsidRPr="0026182E" w:rsidRDefault="00131078" w:rsidP="00321658">
    <w:pPr>
      <w:pStyle w:val="001galva3"/>
      <w:ind w:left="0"/>
    </w:pPr>
    <w:r>
      <w:rPr>
        <w:lang w:eastAsia="lt-LT"/>
      </w:rPr>
      <w:tab/>
      <w:t>https://doi.org/10.3846/</w:t>
    </w:r>
    <w:r w:rsidR="00C2079F">
      <w:rPr>
        <w:lang w:eastAsia="lt-LT"/>
      </w:rPr>
      <w:t>bm</w:t>
    </w:r>
    <w:r>
      <w:rPr>
        <w:lang w:eastAsia="lt-LT"/>
      </w:rPr>
      <w:t>.202</w:t>
    </w:r>
    <w:r w:rsidR="00816279">
      <w:rPr>
        <w:lang w:eastAsia="lt-LT"/>
      </w:rPr>
      <w:t>6</w:t>
    </w:r>
    <w:r>
      <w:rPr>
        <w:lang w:eastAsia="lt-LT"/>
      </w:rPr>
      <w:t>.xxx</w:t>
    </w:r>
  </w:p>
  <w:p w14:paraId="22B31B4A" w14:textId="07716828" w:rsidR="00F0653A" w:rsidRPr="0026182E" w:rsidRDefault="00B94D16" w:rsidP="00321658">
    <w:pPr>
      <w:pStyle w:val="001galva5"/>
      <w:ind w:left="0"/>
      <w:rPr>
        <w:rFonts w:ascii="Arial Narrow" w:hAnsi="Arial Narrow"/>
        <w:color w:val="auto"/>
        <w:sz w:val="18"/>
        <w:szCs w:val="18"/>
      </w:rPr>
    </w:pPr>
    <w:r w:rsidRPr="00065B73">
      <w:t>SECTION TITLE</w:t>
    </w:r>
    <w:r w:rsidR="00F0653A" w:rsidRPr="002A4DF0">
      <w:rPr>
        <w:i/>
        <w:color w:val="auto"/>
      </w:rPr>
      <w:tab/>
      <w:t>https://</w:t>
    </w:r>
    <w:r w:rsidR="00131078">
      <w:rPr>
        <w:i/>
        <w:color w:val="auto"/>
      </w:rPr>
      <w:t>vilniustech.lt/</w:t>
    </w:r>
    <w:r w:rsidR="00C2079F">
      <w:rPr>
        <w:i/>
        <w:color w:val="auto"/>
      </w:rPr>
      <w:t>bm</w:t>
    </w:r>
  </w:p>
  <w:p w14:paraId="4C2AB0F6" w14:textId="77777777" w:rsidR="00F0653A" w:rsidRPr="0026182E" w:rsidRDefault="00F0653A" w:rsidP="00394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B343" w14:textId="24D92C18" w:rsidR="00F0653A" w:rsidRPr="0026182E" w:rsidRDefault="008A5F83">
    <w:pPr>
      <w:pStyle w:val="Header"/>
      <w:tabs>
        <w:tab w:val="clear" w:pos="4819"/>
      </w:tabs>
      <w:ind w:left="1080"/>
      <w:rPr>
        <w:rFonts w:ascii="Arial" w:hAnsi="Arial" w:cs="Arial"/>
        <w:sz w:val="18"/>
        <w:szCs w:val="18"/>
      </w:rPr>
    </w:pPr>
    <w:r>
      <w:rPr>
        <w:noProof/>
      </w:rPr>
      <w:drawing>
        <wp:anchor distT="0" distB="0" distL="114300" distR="114300" simplePos="0" relativeHeight="251657216" behindDoc="0" locked="0" layoutInCell="1" allowOverlap="0" wp14:anchorId="0A419562" wp14:editId="0E852495">
          <wp:simplePos x="0" y="0"/>
          <wp:positionH relativeFrom="column">
            <wp:posOffset>6985</wp:posOffset>
          </wp:positionH>
          <wp:positionV relativeFrom="paragraph">
            <wp:posOffset>0</wp:posOffset>
          </wp:positionV>
          <wp:extent cx="457200" cy="457200"/>
          <wp:effectExtent l="0" t="0" r="0" b="0"/>
          <wp:wrapSquare wrapText="bothSides"/>
          <wp:docPr id="1" name="Picture 4" descr="VGTU_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descr="VGTU_logo 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53A" w:rsidRPr="0026182E">
      <w:rPr>
        <w:rFonts w:ascii="Arial" w:hAnsi="Arial" w:cs="Arial"/>
        <w:b/>
        <w:caps/>
        <w:sz w:val="22"/>
        <w:szCs w:val="22"/>
      </w:rPr>
      <w:t>Mokslas – Lietuvos ateitis</w:t>
    </w:r>
    <w:r w:rsidR="00F0653A" w:rsidRPr="0026182E">
      <w:rPr>
        <w:rFonts w:ascii="Arial" w:hAnsi="Arial" w:cs="Arial"/>
      </w:rPr>
      <w:tab/>
    </w:r>
    <w:r w:rsidR="00F0653A" w:rsidRPr="0026182E">
      <w:rPr>
        <w:rFonts w:ascii="Arial" w:hAnsi="Arial" w:cs="Arial"/>
        <w:sz w:val="18"/>
        <w:szCs w:val="18"/>
      </w:rPr>
      <w:t>2012</w:t>
    </w:r>
  </w:p>
  <w:p w14:paraId="1391CAAA" w14:textId="77777777" w:rsidR="00F0653A" w:rsidRPr="0026182E" w:rsidRDefault="00F0653A">
    <w:pPr>
      <w:pStyle w:val="Header"/>
      <w:pBdr>
        <w:bottom w:val="single" w:sz="4" w:space="1" w:color="auto"/>
      </w:pBdr>
      <w:tabs>
        <w:tab w:val="clear" w:pos="4819"/>
      </w:tabs>
      <w:ind w:left="1080"/>
      <w:rPr>
        <w:rFonts w:ascii="Arial Narrow" w:hAnsi="Arial Narrow"/>
        <w:color w:val="333333"/>
        <w:sz w:val="18"/>
        <w:szCs w:val="18"/>
      </w:rPr>
    </w:pPr>
    <w:r w:rsidRPr="0026182E">
      <w:rPr>
        <w:rFonts w:ascii="Arial Narrow" w:hAnsi="Arial Narrow"/>
        <w:caps/>
        <w:color w:val="333333"/>
        <w:sz w:val="22"/>
        <w:szCs w:val="22"/>
      </w:rPr>
      <w:t>Science – Future of Lithuania</w:t>
    </w:r>
    <w:r w:rsidRPr="0026182E">
      <w:rPr>
        <w:rFonts w:ascii="Arial Narrow" w:hAnsi="Arial Narrow"/>
        <w:color w:val="333333"/>
        <w:sz w:val="18"/>
        <w:szCs w:val="18"/>
      </w:rPr>
      <w:tab/>
    </w:r>
  </w:p>
  <w:p w14:paraId="5B188D82" w14:textId="77777777" w:rsidR="00F0653A" w:rsidRPr="0026182E" w:rsidRDefault="00F0653A">
    <w:pPr>
      <w:pStyle w:val="Header"/>
      <w:tabs>
        <w:tab w:val="clear" w:pos="4819"/>
        <w:tab w:val="clear" w:pos="9638"/>
        <w:tab w:val="right" w:pos="7602"/>
      </w:tabs>
      <w:spacing w:before="120"/>
      <w:ind w:left="1077"/>
      <w:jc w:val="both"/>
      <w:rPr>
        <w:rFonts w:ascii="Arial Narrow" w:hAnsi="Arial Narrow"/>
        <w:sz w:val="18"/>
        <w:szCs w:val="18"/>
      </w:rPr>
    </w:pPr>
    <w:r w:rsidRPr="0026182E">
      <w:rPr>
        <w:rFonts w:ascii="Arial" w:hAnsi="Arial" w:cs="Arial"/>
        <w:sz w:val="18"/>
        <w:szCs w:val="18"/>
      </w:rPr>
      <w:t>Aviacijos technologijos</w:t>
    </w:r>
    <w:r w:rsidRPr="0026182E">
      <w:rPr>
        <w:rFonts w:ascii="Arial Narrow" w:hAnsi="Arial Narrow"/>
        <w:sz w:val="18"/>
        <w:szCs w:val="18"/>
      </w:rPr>
      <w:tab/>
    </w:r>
    <w:r w:rsidRPr="0026182E">
      <w:rPr>
        <w:rFonts w:ascii="Arial Narrow" w:hAnsi="Arial Narrow"/>
        <w:sz w:val="18"/>
        <w:szCs w:val="18"/>
      </w:rPr>
      <w:tab/>
    </w:r>
  </w:p>
  <w:p w14:paraId="57F9A571" w14:textId="77777777" w:rsidR="00F0653A" w:rsidRPr="0026182E" w:rsidRDefault="00F0653A">
    <w:pPr>
      <w:pStyle w:val="Header"/>
      <w:tabs>
        <w:tab w:val="clear" w:pos="4819"/>
        <w:tab w:val="clear" w:pos="9638"/>
        <w:tab w:val="left" w:pos="7783"/>
      </w:tabs>
      <w:ind w:left="1080"/>
      <w:jc w:val="both"/>
      <w:rPr>
        <w:rFonts w:ascii="Arial Narrow" w:hAnsi="Arial Narrow"/>
        <w:color w:val="333333"/>
        <w:sz w:val="18"/>
        <w:szCs w:val="18"/>
      </w:rPr>
    </w:pPr>
    <w:r w:rsidRPr="0026182E">
      <w:rPr>
        <w:rFonts w:ascii="Arial Narrow" w:hAnsi="Arial Narrow"/>
        <w:color w:val="333333"/>
        <w:sz w:val="18"/>
        <w:szCs w:val="18"/>
      </w:rPr>
      <w:t>Aviation Technologies</w:t>
    </w:r>
  </w:p>
  <w:p w14:paraId="1F4CCB80" w14:textId="77777777" w:rsidR="00F0653A" w:rsidRPr="0026182E" w:rsidRDefault="00F06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C7F7" w14:textId="77777777" w:rsidR="00F0653A" w:rsidRPr="0026182E" w:rsidRDefault="00072166" w:rsidP="00D06E6E">
    <w:pPr>
      <w:pStyle w:val="Header"/>
      <w:pBdr>
        <w:bottom w:val="single" w:sz="4" w:space="1" w:color="auto"/>
      </w:pBdr>
      <w:spacing w:after="240" w:line="360" w:lineRule="auto"/>
      <w:jc w:val="center"/>
      <w:rPr>
        <w:rFonts w:ascii="Arial" w:hAnsi="Arial" w:cs="Arial"/>
        <w:sz w:val="15"/>
        <w:szCs w:val="15"/>
      </w:rPr>
    </w:pPr>
    <w:r>
      <w:rPr>
        <w:rFonts w:ascii="Arial" w:hAnsi="Arial" w:cs="Arial"/>
        <w:sz w:val="15"/>
        <w:szCs w:val="15"/>
      </w:rPr>
      <w:t>N</w:t>
    </w:r>
    <w:r w:rsidR="002A3DF2">
      <w:rPr>
        <w:rFonts w:ascii="Arial" w:hAnsi="Arial" w:cs="Arial"/>
        <w:sz w:val="15"/>
        <w:szCs w:val="15"/>
      </w:rPr>
      <w:t xml:space="preserve">. </w:t>
    </w:r>
    <w:r>
      <w:rPr>
        <w:rFonts w:ascii="Arial" w:hAnsi="Arial" w:cs="Arial"/>
        <w:sz w:val="15"/>
        <w:szCs w:val="15"/>
      </w:rPr>
      <w:t>Surname.</w:t>
    </w:r>
    <w:r w:rsidR="00F0653A" w:rsidRPr="0026182E">
      <w:rPr>
        <w:rFonts w:ascii="Arial" w:hAnsi="Arial" w:cs="Arial"/>
        <w:sz w:val="15"/>
        <w:szCs w:val="15"/>
      </w:rPr>
      <w:t xml:space="preserve"> </w:t>
    </w:r>
    <w:r>
      <w:rPr>
        <w:rFonts w:ascii="Arial" w:hAnsi="Arial" w:cs="Arial"/>
        <w:sz w:val="15"/>
        <w:szCs w:val="15"/>
      </w:rPr>
      <w:t>Title of the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2CF4F8"/>
    <w:lvl w:ilvl="0">
      <w:start w:val="1"/>
      <w:numFmt w:val="decimal"/>
      <w:lvlText w:val="%1."/>
      <w:lvlJc w:val="left"/>
      <w:pPr>
        <w:tabs>
          <w:tab w:val="num" w:pos="7370"/>
        </w:tabs>
        <w:ind w:left="7370" w:hanging="360"/>
      </w:pPr>
      <w:rPr>
        <w:rFonts w:ascii="Times New Roman" w:hAnsi="Times New Roman" w:cs="Times New Roman"/>
      </w:rPr>
    </w:lvl>
  </w:abstractNum>
  <w:abstractNum w:abstractNumId="1" w15:restartNumberingAfterBreak="0">
    <w:nsid w:val="FFFFFF7D"/>
    <w:multiLevelType w:val="singleLevel"/>
    <w:tmpl w:val="B78639BA"/>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066488B2"/>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60227F2A"/>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E5021462"/>
    <w:lvl w:ilvl="0">
      <w:start w:val="1"/>
      <w:numFmt w:val="bullet"/>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70ACFF2C"/>
    <w:lvl w:ilvl="0">
      <w:start w:val="1"/>
      <w:numFmt w:val="bullet"/>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674099D0"/>
    <w:lvl w:ilvl="0">
      <w:start w:val="1"/>
      <w:numFmt w:val="bullet"/>
      <w:lvlText w:val=""/>
      <w:lvlJc w:val="left"/>
      <w:pPr>
        <w:tabs>
          <w:tab w:val="num" w:pos="926"/>
        </w:tabs>
        <w:ind w:left="926" w:hanging="360"/>
      </w:pPr>
      <w:rPr>
        <w:rFonts w:ascii="Symbol" w:hAnsi="Symbol" w:cs="Times New Roman" w:hint="default"/>
      </w:rPr>
    </w:lvl>
  </w:abstractNum>
  <w:abstractNum w:abstractNumId="7" w15:restartNumberingAfterBreak="0">
    <w:nsid w:val="FFFFFF83"/>
    <w:multiLevelType w:val="singleLevel"/>
    <w:tmpl w:val="D478A040"/>
    <w:lvl w:ilvl="0">
      <w:start w:val="1"/>
      <w:numFmt w:val="bullet"/>
      <w:lvlText w:val=""/>
      <w:lvlJc w:val="left"/>
      <w:pPr>
        <w:tabs>
          <w:tab w:val="num" w:pos="643"/>
        </w:tabs>
        <w:ind w:left="643" w:hanging="360"/>
      </w:pPr>
      <w:rPr>
        <w:rFonts w:ascii="Symbol" w:hAnsi="Symbol" w:cs="Times New Roman" w:hint="default"/>
      </w:rPr>
    </w:lvl>
  </w:abstractNum>
  <w:abstractNum w:abstractNumId="8" w15:restartNumberingAfterBreak="0">
    <w:nsid w:val="FFFFFF88"/>
    <w:multiLevelType w:val="singleLevel"/>
    <w:tmpl w:val="4FDAC85E"/>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7E1A3C82"/>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089E33F8"/>
    <w:multiLevelType w:val="hybridMultilevel"/>
    <w:tmpl w:val="DB7018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9105016"/>
    <w:multiLevelType w:val="hybridMultilevel"/>
    <w:tmpl w:val="279ACC70"/>
    <w:lvl w:ilvl="0" w:tplc="7A406AAA">
      <w:start w:val="1"/>
      <w:numFmt w:val="decimal"/>
      <w:lvlText w:val="%1."/>
      <w:lvlJc w:val="left"/>
      <w:pPr>
        <w:tabs>
          <w:tab w:val="num" w:pos="720"/>
        </w:tabs>
        <w:ind w:left="720" w:hanging="360"/>
      </w:pPr>
    </w:lvl>
    <w:lvl w:ilvl="1" w:tplc="86C4AB7A" w:tentative="1">
      <w:start w:val="1"/>
      <w:numFmt w:val="decimal"/>
      <w:lvlText w:val="%2."/>
      <w:lvlJc w:val="left"/>
      <w:pPr>
        <w:tabs>
          <w:tab w:val="num" w:pos="1440"/>
        </w:tabs>
        <w:ind w:left="1440" w:hanging="360"/>
      </w:pPr>
    </w:lvl>
    <w:lvl w:ilvl="2" w:tplc="EC3A0FFE" w:tentative="1">
      <w:start w:val="1"/>
      <w:numFmt w:val="decimal"/>
      <w:lvlText w:val="%3."/>
      <w:lvlJc w:val="left"/>
      <w:pPr>
        <w:tabs>
          <w:tab w:val="num" w:pos="2160"/>
        </w:tabs>
        <w:ind w:left="2160" w:hanging="360"/>
      </w:pPr>
    </w:lvl>
    <w:lvl w:ilvl="3" w:tplc="ED28D870" w:tentative="1">
      <w:start w:val="1"/>
      <w:numFmt w:val="decimal"/>
      <w:lvlText w:val="%4."/>
      <w:lvlJc w:val="left"/>
      <w:pPr>
        <w:tabs>
          <w:tab w:val="num" w:pos="2880"/>
        </w:tabs>
        <w:ind w:left="2880" w:hanging="360"/>
      </w:pPr>
    </w:lvl>
    <w:lvl w:ilvl="4" w:tplc="04349F04" w:tentative="1">
      <w:start w:val="1"/>
      <w:numFmt w:val="decimal"/>
      <w:lvlText w:val="%5."/>
      <w:lvlJc w:val="left"/>
      <w:pPr>
        <w:tabs>
          <w:tab w:val="num" w:pos="3600"/>
        </w:tabs>
        <w:ind w:left="3600" w:hanging="360"/>
      </w:pPr>
    </w:lvl>
    <w:lvl w:ilvl="5" w:tplc="FFFC1170" w:tentative="1">
      <w:start w:val="1"/>
      <w:numFmt w:val="decimal"/>
      <w:lvlText w:val="%6."/>
      <w:lvlJc w:val="left"/>
      <w:pPr>
        <w:tabs>
          <w:tab w:val="num" w:pos="4320"/>
        </w:tabs>
        <w:ind w:left="4320" w:hanging="360"/>
      </w:pPr>
    </w:lvl>
    <w:lvl w:ilvl="6" w:tplc="39EA1086" w:tentative="1">
      <w:start w:val="1"/>
      <w:numFmt w:val="decimal"/>
      <w:lvlText w:val="%7."/>
      <w:lvlJc w:val="left"/>
      <w:pPr>
        <w:tabs>
          <w:tab w:val="num" w:pos="5040"/>
        </w:tabs>
        <w:ind w:left="5040" w:hanging="360"/>
      </w:pPr>
    </w:lvl>
    <w:lvl w:ilvl="7" w:tplc="4548719C" w:tentative="1">
      <w:start w:val="1"/>
      <w:numFmt w:val="decimal"/>
      <w:lvlText w:val="%8."/>
      <w:lvlJc w:val="left"/>
      <w:pPr>
        <w:tabs>
          <w:tab w:val="num" w:pos="5760"/>
        </w:tabs>
        <w:ind w:left="5760" w:hanging="360"/>
      </w:pPr>
    </w:lvl>
    <w:lvl w:ilvl="8" w:tplc="DFAC47B6" w:tentative="1">
      <w:start w:val="1"/>
      <w:numFmt w:val="decimal"/>
      <w:lvlText w:val="%9."/>
      <w:lvlJc w:val="left"/>
      <w:pPr>
        <w:tabs>
          <w:tab w:val="num" w:pos="6480"/>
        </w:tabs>
        <w:ind w:left="6480" w:hanging="360"/>
      </w:pPr>
    </w:lvl>
  </w:abstractNum>
  <w:abstractNum w:abstractNumId="12" w15:restartNumberingAfterBreak="0">
    <w:nsid w:val="0B1565AC"/>
    <w:multiLevelType w:val="hybridMultilevel"/>
    <w:tmpl w:val="6F188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C455F0C"/>
    <w:multiLevelType w:val="hybridMultilevel"/>
    <w:tmpl w:val="19A67244"/>
    <w:lvl w:ilvl="0" w:tplc="723C02F6">
      <w:start w:val="7"/>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0E96DC5"/>
    <w:multiLevelType w:val="multilevel"/>
    <w:tmpl w:val="CDC465E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6F56F0E"/>
    <w:multiLevelType w:val="hybridMultilevel"/>
    <w:tmpl w:val="809433DA"/>
    <w:lvl w:ilvl="0" w:tplc="0409000F">
      <w:start w:val="1"/>
      <w:numFmt w:val="decimal"/>
      <w:lvlText w:val="%1."/>
      <w:lvlJc w:val="left"/>
      <w:pPr>
        <w:ind w:left="1145" w:hanging="360"/>
      </w:pPr>
      <w:rPr>
        <w:rFonts w:ascii="Times New Roman" w:hAnsi="Times New Roman" w:cs="Times New Roman"/>
      </w:rPr>
    </w:lvl>
    <w:lvl w:ilvl="1" w:tplc="04090019">
      <w:start w:val="1"/>
      <w:numFmt w:val="lowerLetter"/>
      <w:lvlText w:val="%2."/>
      <w:lvlJc w:val="left"/>
      <w:pPr>
        <w:ind w:left="1865" w:hanging="360"/>
      </w:pPr>
      <w:rPr>
        <w:rFonts w:ascii="Times New Roman" w:hAnsi="Times New Roman" w:cs="Times New Roman"/>
      </w:rPr>
    </w:lvl>
    <w:lvl w:ilvl="2" w:tplc="0409001B">
      <w:start w:val="1"/>
      <w:numFmt w:val="lowerRoman"/>
      <w:lvlText w:val="%3."/>
      <w:lvlJc w:val="right"/>
      <w:pPr>
        <w:ind w:left="2585" w:hanging="180"/>
      </w:pPr>
      <w:rPr>
        <w:rFonts w:ascii="Times New Roman" w:hAnsi="Times New Roman" w:cs="Times New Roman"/>
      </w:rPr>
    </w:lvl>
    <w:lvl w:ilvl="3" w:tplc="0409000F">
      <w:start w:val="1"/>
      <w:numFmt w:val="decimal"/>
      <w:lvlText w:val="%4."/>
      <w:lvlJc w:val="left"/>
      <w:pPr>
        <w:ind w:left="3305" w:hanging="360"/>
      </w:pPr>
      <w:rPr>
        <w:rFonts w:ascii="Times New Roman" w:hAnsi="Times New Roman" w:cs="Times New Roman"/>
      </w:rPr>
    </w:lvl>
    <w:lvl w:ilvl="4" w:tplc="04090019">
      <w:start w:val="1"/>
      <w:numFmt w:val="lowerLetter"/>
      <w:lvlText w:val="%5."/>
      <w:lvlJc w:val="left"/>
      <w:pPr>
        <w:ind w:left="4025" w:hanging="360"/>
      </w:pPr>
      <w:rPr>
        <w:rFonts w:ascii="Times New Roman" w:hAnsi="Times New Roman" w:cs="Times New Roman"/>
      </w:rPr>
    </w:lvl>
    <w:lvl w:ilvl="5" w:tplc="0409001B">
      <w:start w:val="1"/>
      <w:numFmt w:val="lowerRoman"/>
      <w:lvlText w:val="%6."/>
      <w:lvlJc w:val="right"/>
      <w:pPr>
        <w:ind w:left="4745" w:hanging="180"/>
      </w:pPr>
      <w:rPr>
        <w:rFonts w:ascii="Times New Roman" w:hAnsi="Times New Roman" w:cs="Times New Roman"/>
      </w:rPr>
    </w:lvl>
    <w:lvl w:ilvl="6" w:tplc="0409000F">
      <w:start w:val="1"/>
      <w:numFmt w:val="decimal"/>
      <w:lvlText w:val="%7."/>
      <w:lvlJc w:val="left"/>
      <w:pPr>
        <w:ind w:left="5465" w:hanging="360"/>
      </w:pPr>
      <w:rPr>
        <w:rFonts w:ascii="Times New Roman" w:hAnsi="Times New Roman" w:cs="Times New Roman"/>
      </w:rPr>
    </w:lvl>
    <w:lvl w:ilvl="7" w:tplc="04090019">
      <w:start w:val="1"/>
      <w:numFmt w:val="lowerLetter"/>
      <w:lvlText w:val="%8."/>
      <w:lvlJc w:val="left"/>
      <w:pPr>
        <w:ind w:left="6185" w:hanging="360"/>
      </w:pPr>
      <w:rPr>
        <w:rFonts w:ascii="Times New Roman" w:hAnsi="Times New Roman" w:cs="Times New Roman"/>
      </w:rPr>
    </w:lvl>
    <w:lvl w:ilvl="8" w:tplc="0409001B">
      <w:start w:val="1"/>
      <w:numFmt w:val="lowerRoman"/>
      <w:lvlText w:val="%9."/>
      <w:lvlJc w:val="right"/>
      <w:pPr>
        <w:ind w:left="6905" w:hanging="180"/>
      </w:pPr>
      <w:rPr>
        <w:rFonts w:ascii="Times New Roman" w:hAnsi="Times New Roman" w:cs="Times New Roman"/>
      </w:rPr>
    </w:lvl>
  </w:abstractNum>
  <w:abstractNum w:abstractNumId="16" w15:restartNumberingAfterBreak="0">
    <w:nsid w:val="18AE7711"/>
    <w:multiLevelType w:val="hybridMultilevel"/>
    <w:tmpl w:val="7CBCA44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BBE0E48"/>
    <w:multiLevelType w:val="hybridMultilevel"/>
    <w:tmpl w:val="8F08AA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633A71"/>
    <w:multiLevelType w:val="hybridMultilevel"/>
    <w:tmpl w:val="B922CD2C"/>
    <w:lvl w:ilvl="0" w:tplc="5B985FEE">
      <w:start w:val="1"/>
      <w:numFmt w:val="bullet"/>
      <w:lvlText w:val=""/>
      <w:lvlJc w:val="left"/>
      <w:pPr>
        <w:tabs>
          <w:tab w:val="num" w:pos="785"/>
        </w:tabs>
        <w:ind w:left="785" w:hanging="360"/>
      </w:pPr>
      <w:rPr>
        <w:rFonts w:ascii="Symbol" w:hAnsi="Symbol" w:cs="Times New Roman" w:hint="default"/>
      </w:rPr>
    </w:lvl>
    <w:lvl w:ilvl="1" w:tplc="2BFA5C1E">
      <w:start w:val="1"/>
      <w:numFmt w:val="bullet"/>
      <w:lvlText w:val=""/>
      <w:lvlJc w:val="left"/>
      <w:pPr>
        <w:tabs>
          <w:tab w:val="num" w:pos="1837"/>
        </w:tabs>
        <w:ind w:left="1837" w:hanging="360"/>
      </w:pPr>
      <w:rPr>
        <w:rFonts w:ascii="Symbol" w:hAnsi="Symbol" w:cs="Times New Roman" w:hint="default"/>
      </w:rPr>
    </w:lvl>
    <w:lvl w:ilvl="2" w:tplc="0409001B">
      <w:start w:val="1"/>
      <w:numFmt w:val="lowerRoman"/>
      <w:lvlText w:val="%3."/>
      <w:lvlJc w:val="right"/>
      <w:pPr>
        <w:tabs>
          <w:tab w:val="num" w:pos="2557"/>
        </w:tabs>
        <w:ind w:left="2557" w:hanging="180"/>
      </w:pPr>
      <w:rPr>
        <w:rFonts w:ascii="Times New Roman" w:hAnsi="Times New Roman" w:cs="Times New Roman"/>
      </w:rPr>
    </w:lvl>
    <w:lvl w:ilvl="3" w:tplc="0409000F">
      <w:start w:val="1"/>
      <w:numFmt w:val="decimal"/>
      <w:lvlText w:val="%4."/>
      <w:lvlJc w:val="left"/>
      <w:pPr>
        <w:tabs>
          <w:tab w:val="num" w:pos="3277"/>
        </w:tabs>
        <w:ind w:left="3277" w:hanging="360"/>
      </w:pPr>
      <w:rPr>
        <w:rFonts w:ascii="Times New Roman" w:hAnsi="Times New Roman" w:cs="Times New Roman"/>
      </w:rPr>
    </w:lvl>
    <w:lvl w:ilvl="4" w:tplc="04090019">
      <w:start w:val="1"/>
      <w:numFmt w:val="lowerLetter"/>
      <w:lvlText w:val="%5."/>
      <w:lvlJc w:val="left"/>
      <w:pPr>
        <w:tabs>
          <w:tab w:val="num" w:pos="3997"/>
        </w:tabs>
        <w:ind w:left="3997" w:hanging="360"/>
      </w:pPr>
      <w:rPr>
        <w:rFonts w:ascii="Times New Roman" w:hAnsi="Times New Roman" w:cs="Times New Roman"/>
      </w:rPr>
    </w:lvl>
    <w:lvl w:ilvl="5" w:tplc="0409001B">
      <w:start w:val="1"/>
      <w:numFmt w:val="lowerRoman"/>
      <w:lvlText w:val="%6."/>
      <w:lvlJc w:val="right"/>
      <w:pPr>
        <w:tabs>
          <w:tab w:val="num" w:pos="4717"/>
        </w:tabs>
        <w:ind w:left="4717" w:hanging="180"/>
      </w:pPr>
      <w:rPr>
        <w:rFonts w:ascii="Times New Roman" w:hAnsi="Times New Roman" w:cs="Times New Roman"/>
      </w:rPr>
    </w:lvl>
    <w:lvl w:ilvl="6" w:tplc="0409000F">
      <w:start w:val="1"/>
      <w:numFmt w:val="decimal"/>
      <w:lvlText w:val="%7."/>
      <w:lvlJc w:val="left"/>
      <w:pPr>
        <w:tabs>
          <w:tab w:val="num" w:pos="5437"/>
        </w:tabs>
        <w:ind w:left="5437" w:hanging="360"/>
      </w:pPr>
      <w:rPr>
        <w:rFonts w:ascii="Times New Roman" w:hAnsi="Times New Roman" w:cs="Times New Roman"/>
      </w:rPr>
    </w:lvl>
    <w:lvl w:ilvl="7" w:tplc="04090019">
      <w:start w:val="1"/>
      <w:numFmt w:val="lowerLetter"/>
      <w:lvlText w:val="%8."/>
      <w:lvlJc w:val="left"/>
      <w:pPr>
        <w:tabs>
          <w:tab w:val="num" w:pos="6157"/>
        </w:tabs>
        <w:ind w:left="6157" w:hanging="360"/>
      </w:pPr>
      <w:rPr>
        <w:rFonts w:ascii="Times New Roman" w:hAnsi="Times New Roman" w:cs="Times New Roman"/>
      </w:rPr>
    </w:lvl>
    <w:lvl w:ilvl="8" w:tplc="0409001B">
      <w:start w:val="1"/>
      <w:numFmt w:val="lowerRoman"/>
      <w:lvlText w:val="%9."/>
      <w:lvlJc w:val="right"/>
      <w:pPr>
        <w:tabs>
          <w:tab w:val="num" w:pos="6877"/>
        </w:tabs>
        <w:ind w:left="6877" w:hanging="180"/>
      </w:pPr>
      <w:rPr>
        <w:rFonts w:ascii="Times New Roman" w:hAnsi="Times New Roman" w:cs="Times New Roman"/>
      </w:rPr>
    </w:lvl>
  </w:abstractNum>
  <w:abstractNum w:abstractNumId="19" w15:restartNumberingAfterBreak="0">
    <w:nsid w:val="3BA018BC"/>
    <w:multiLevelType w:val="hybridMultilevel"/>
    <w:tmpl w:val="4FFA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433B7"/>
    <w:multiLevelType w:val="multilevel"/>
    <w:tmpl w:val="C472DA10"/>
    <w:lvl w:ilvl="0">
      <w:start w:val="1"/>
      <w:numFmt w:val="decimal"/>
      <w:lvlText w:val="%1."/>
      <w:lvlJc w:val="left"/>
      <w:pPr>
        <w:tabs>
          <w:tab w:val="num" w:pos="1117"/>
        </w:tabs>
        <w:ind w:left="1117" w:hanging="360"/>
      </w:pPr>
      <w:rPr>
        <w:rFonts w:ascii="Times New Roman" w:hAnsi="Times New Roman" w:cs="Times New Roman"/>
      </w:rPr>
    </w:lvl>
    <w:lvl w:ilvl="1">
      <w:start w:val="1"/>
      <w:numFmt w:val="bullet"/>
      <w:lvlText w:val=""/>
      <w:lvlJc w:val="left"/>
      <w:pPr>
        <w:tabs>
          <w:tab w:val="num" w:pos="1837"/>
        </w:tabs>
        <w:ind w:left="1837" w:hanging="360"/>
      </w:pPr>
      <w:rPr>
        <w:rFonts w:ascii="Symbol" w:hAnsi="Symbol" w:cs="Times New Roman" w:hint="default"/>
      </w:rPr>
    </w:lvl>
    <w:lvl w:ilvl="2">
      <w:start w:val="1"/>
      <w:numFmt w:val="lowerRoman"/>
      <w:lvlText w:val="%3."/>
      <w:lvlJc w:val="right"/>
      <w:pPr>
        <w:tabs>
          <w:tab w:val="num" w:pos="2557"/>
        </w:tabs>
        <w:ind w:left="2557" w:hanging="180"/>
      </w:pPr>
      <w:rPr>
        <w:rFonts w:ascii="Times New Roman" w:hAnsi="Times New Roman" w:cs="Times New Roman"/>
      </w:rPr>
    </w:lvl>
    <w:lvl w:ilvl="3">
      <w:start w:val="1"/>
      <w:numFmt w:val="decimal"/>
      <w:lvlText w:val="%4."/>
      <w:lvlJc w:val="left"/>
      <w:pPr>
        <w:tabs>
          <w:tab w:val="num" w:pos="3277"/>
        </w:tabs>
        <w:ind w:left="3277" w:hanging="360"/>
      </w:pPr>
      <w:rPr>
        <w:rFonts w:ascii="Times New Roman" w:hAnsi="Times New Roman" w:cs="Times New Roman"/>
      </w:rPr>
    </w:lvl>
    <w:lvl w:ilvl="4">
      <w:start w:val="1"/>
      <w:numFmt w:val="lowerLetter"/>
      <w:lvlText w:val="%5."/>
      <w:lvlJc w:val="left"/>
      <w:pPr>
        <w:tabs>
          <w:tab w:val="num" w:pos="3997"/>
        </w:tabs>
        <w:ind w:left="3997" w:hanging="360"/>
      </w:pPr>
      <w:rPr>
        <w:rFonts w:ascii="Times New Roman" w:hAnsi="Times New Roman" w:cs="Times New Roman"/>
      </w:rPr>
    </w:lvl>
    <w:lvl w:ilvl="5">
      <w:start w:val="1"/>
      <w:numFmt w:val="lowerRoman"/>
      <w:lvlText w:val="%6."/>
      <w:lvlJc w:val="right"/>
      <w:pPr>
        <w:tabs>
          <w:tab w:val="num" w:pos="4717"/>
        </w:tabs>
        <w:ind w:left="4717" w:hanging="180"/>
      </w:pPr>
      <w:rPr>
        <w:rFonts w:ascii="Times New Roman" w:hAnsi="Times New Roman" w:cs="Times New Roman"/>
      </w:rPr>
    </w:lvl>
    <w:lvl w:ilvl="6">
      <w:start w:val="1"/>
      <w:numFmt w:val="decimal"/>
      <w:lvlText w:val="%7."/>
      <w:lvlJc w:val="left"/>
      <w:pPr>
        <w:tabs>
          <w:tab w:val="num" w:pos="5437"/>
        </w:tabs>
        <w:ind w:left="5437" w:hanging="360"/>
      </w:pPr>
      <w:rPr>
        <w:rFonts w:ascii="Times New Roman" w:hAnsi="Times New Roman" w:cs="Times New Roman"/>
      </w:rPr>
    </w:lvl>
    <w:lvl w:ilvl="7">
      <w:start w:val="1"/>
      <w:numFmt w:val="lowerLetter"/>
      <w:lvlText w:val="%8."/>
      <w:lvlJc w:val="left"/>
      <w:pPr>
        <w:tabs>
          <w:tab w:val="num" w:pos="6157"/>
        </w:tabs>
        <w:ind w:left="6157" w:hanging="360"/>
      </w:pPr>
      <w:rPr>
        <w:rFonts w:ascii="Times New Roman" w:hAnsi="Times New Roman" w:cs="Times New Roman"/>
      </w:rPr>
    </w:lvl>
    <w:lvl w:ilvl="8">
      <w:start w:val="1"/>
      <w:numFmt w:val="lowerRoman"/>
      <w:lvlText w:val="%9."/>
      <w:lvlJc w:val="right"/>
      <w:pPr>
        <w:tabs>
          <w:tab w:val="num" w:pos="6877"/>
        </w:tabs>
        <w:ind w:left="6877" w:hanging="180"/>
      </w:pPr>
      <w:rPr>
        <w:rFonts w:ascii="Times New Roman" w:hAnsi="Times New Roman" w:cs="Times New Roman"/>
      </w:rPr>
    </w:lvl>
  </w:abstractNum>
  <w:abstractNum w:abstractNumId="21" w15:restartNumberingAfterBreak="0">
    <w:nsid w:val="3EB447BF"/>
    <w:multiLevelType w:val="multilevel"/>
    <w:tmpl w:val="33BE7C26"/>
    <w:lvl w:ilvl="0">
      <w:start w:val="1"/>
      <w:numFmt w:val="decimal"/>
      <w:lvlText w:val="%1."/>
      <w:lvlJc w:val="left"/>
      <w:pPr>
        <w:tabs>
          <w:tab w:val="num" w:pos="1117"/>
        </w:tabs>
        <w:ind w:left="1117" w:hanging="360"/>
      </w:pPr>
      <w:rPr>
        <w:rFonts w:ascii="Times New Roman" w:hAnsi="Times New Roman" w:cs="Times New Roman"/>
      </w:rPr>
    </w:lvl>
    <w:lvl w:ilvl="1">
      <w:start w:val="1"/>
      <w:numFmt w:val="lowerLetter"/>
      <w:lvlText w:val="%2."/>
      <w:lvlJc w:val="left"/>
      <w:pPr>
        <w:tabs>
          <w:tab w:val="num" w:pos="1837"/>
        </w:tabs>
        <w:ind w:left="1837" w:hanging="360"/>
      </w:pPr>
      <w:rPr>
        <w:rFonts w:ascii="Times New Roman" w:hAnsi="Times New Roman" w:cs="Times New Roman"/>
      </w:rPr>
    </w:lvl>
    <w:lvl w:ilvl="2">
      <w:start w:val="1"/>
      <w:numFmt w:val="lowerRoman"/>
      <w:lvlText w:val="%3."/>
      <w:lvlJc w:val="right"/>
      <w:pPr>
        <w:tabs>
          <w:tab w:val="num" w:pos="2557"/>
        </w:tabs>
        <w:ind w:left="2557" w:hanging="180"/>
      </w:pPr>
      <w:rPr>
        <w:rFonts w:ascii="Times New Roman" w:hAnsi="Times New Roman" w:cs="Times New Roman"/>
      </w:rPr>
    </w:lvl>
    <w:lvl w:ilvl="3">
      <w:start w:val="1"/>
      <w:numFmt w:val="decimal"/>
      <w:lvlText w:val="%4."/>
      <w:lvlJc w:val="left"/>
      <w:pPr>
        <w:tabs>
          <w:tab w:val="num" w:pos="3277"/>
        </w:tabs>
        <w:ind w:left="3277" w:hanging="360"/>
      </w:pPr>
      <w:rPr>
        <w:rFonts w:ascii="Times New Roman" w:hAnsi="Times New Roman" w:cs="Times New Roman"/>
      </w:rPr>
    </w:lvl>
    <w:lvl w:ilvl="4">
      <w:start w:val="1"/>
      <w:numFmt w:val="lowerLetter"/>
      <w:lvlText w:val="%5."/>
      <w:lvlJc w:val="left"/>
      <w:pPr>
        <w:tabs>
          <w:tab w:val="num" w:pos="3997"/>
        </w:tabs>
        <w:ind w:left="3997" w:hanging="360"/>
      </w:pPr>
      <w:rPr>
        <w:rFonts w:ascii="Times New Roman" w:hAnsi="Times New Roman" w:cs="Times New Roman"/>
      </w:rPr>
    </w:lvl>
    <w:lvl w:ilvl="5">
      <w:start w:val="1"/>
      <w:numFmt w:val="lowerRoman"/>
      <w:lvlText w:val="%6."/>
      <w:lvlJc w:val="right"/>
      <w:pPr>
        <w:tabs>
          <w:tab w:val="num" w:pos="4717"/>
        </w:tabs>
        <w:ind w:left="4717" w:hanging="180"/>
      </w:pPr>
      <w:rPr>
        <w:rFonts w:ascii="Times New Roman" w:hAnsi="Times New Roman" w:cs="Times New Roman"/>
      </w:rPr>
    </w:lvl>
    <w:lvl w:ilvl="6">
      <w:start w:val="1"/>
      <w:numFmt w:val="decimal"/>
      <w:lvlText w:val="%7."/>
      <w:lvlJc w:val="left"/>
      <w:pPr>
        <w:tabs>
          <w:tab w:val="num" w:pos="5437"/>
        </w:tabs>
        <w:ind w:left="5437" w:hanging="360"/>
      </w:pPr>
      <w:rPr>
        <w:rFonts w:ascii="Times New Roman" w:hAnsi="Times New Roman" w:cs="Times New Roman"/>
      </w:rPr>
    </w:lvl>
    <w:lvl w:ilvl="7">
      <w:start w:val="1"/>
      <w:numFmt w:val="lowerLetter"/>
      <w:lvlText w:val="%8."/>
      <w:lvlJc w:val="left"/>
      <w:pPr>
        <w:tabs>
          <w:tab w:val="num" w:pos="6157"/>
        </w:tabs>
        <w:ind w:left="6157" w:hanging="360"/>
      </w:pPr>
      <w:rPr>
        <w:rFonts w:ascii="Times New Roman" w:hAnsi="Times New Roman" w:cs="Times New Roman"/>
      </w:rPr>
    </w:lvl>
    <w:lvl w:ilvl="8">
      <w:start w:val="1"/>
      <w:numFmt w:val="lowerRoman"/>
      <w:lvlText w:val="%9."/>
      <w:lvlJc w:val="right"/>
      <w:pPr>
        <w:tabs>
          <w:tab w:val="num" w:pos="6877"/>
        </w:tabs>
        <w:ind w:left="6877" w:hanging="180"/>
      </w:pPr>
      <w:rPr>
        <w:rFonts w:ascii="Times New Roman" w:hAnsi="Times New Roman" w:cs="Times New Roman"/>
      </w:rPr>
    </w:lvl>
  </w:abstractNum>
  <w:abstractNum w:abstractNumId="22" w15:restartNumberingAfterBreak="0">
    <w:nsid w:val="4EFB43F8"/>
    <w:multiLevelType w:val="hybridMultilevel"/>
    <w:tmpl w:val="896C9384"/>
    <w:lvl w:ilvl="0" w:tplc="0409000F">
      <w:start w:val="1"/>
      <w:numFmt w:val="decimal"/>
      <w:lvlText w:val="%1."/>
      <w:lvlJc w:val="left"/>
      <w:pPr>
        <w:tabs>
          <w:tab w:val="num" w:pos="1146"/>
        </w:tabs>
        <w:ind w:left="1146" w:hanging="360"/>
      </w:pPr>
      <w:rPr>
        <w:rFonts w:ascii="Times New Roman" w:hAnsi="Times New Roman" w:cs="Times New Roman"/>
      </w:rPr>
    </w:lvl>
    <w:lvl w:ilvl="1" w:tplc="04090019">
      <w:start w:val="1"/>
      <w:numFmt w:val="lowerLetter"/>
      <w:lvlText w:val="%2."/>
      <w:lvlJc w:val="left"/>
      <w:pPr>
        <w:tabs>
          <w:tab w:val="num" w:pos="1866"/>
        </w:tabs>
        <w:ind w:left="1866" w:hanging="360"/>
      </w:pPr>
      <w:rPr>
        <w:rFonts w:ascii="Times New Roman" w:hAnsi="Times New Roman" w:cs="Times New Roman"/>
      </w:rPr>
    </w:lvl>
    <w:lvl w:ilvl="2" w:tplc="0409001B">
      <w:start w:val="1"/>
      <w:numFmt w:val="lowerRoman"/>
      <w:lvlText w:val="%3."/>
      <w:lvlJc w:val="right"/>
      <w:pPr>
        <w:tabs>
          <w:tab w:val="num" w:pos="2586"/>
        </w:tabs>
        <w:ind w:left="2586" w:hanging="180"/>
      </w:pPr>
      <w:rPr>
        <w:rFonts w:ascii="Times New Roman" w:hAnsi="Times New Roman" w:cs="Times New Roman"/>
      </w:rPr>
    </w:lvl>
    <w:lvl w:ilvl="3" w:tplc="0409000F">
      <w:start w:val="1"/>
      <w:numFmt w:val="decimal"/>
      <w:lvlText w:val="%4."/>
      <w:lvlJc w:val="left"/>
      <w:pPr>
        <w:tabs>
          <w:tab w:val="num" w:pos="3306"/>
        </w:tabs>
        <w:ind w:left="3306" w:hanging="360"/>
      </w:pPr>
      <w:rPr>
        <w:rFonts w:ascii="Times New Roman" w:hAnsi="Times New Roman" w:cs="Times New Roman"/>
      </w:rPr>
    </w:lvl>
    <w:lvl w:ilvl="4" w:tplc="04090019">
      <w:start w:val="1"/>
      <w:numFmt w:val="lowerLetter"/>
      <w:lvlText w:val="%5."/>
      <w:lvlJc w:val="left"/>
      <w:pPr>
        <w:tabs>
          <w:tab w:val="num" w:pos="4026"/>
        </w:tabs>
        <w:ind w:left="4026" w:hanging="360"/>
      </w:pPr>
      <w:rPr>
        <w:rFonts w:ascii="Times New Roman" w:hAnsi="Times New Roman" w:cs="Times New Roman"/>
      </w:rPr>
    </w:lvl>
    <w:lvl w:ilvl="5" w:tplc="0409001B">
      <w:start w:val="1"/>
      <w:numFmt w:val="lowerRoman"/>
      <w:lvlText w:val="%6."/>
      <w:lvlJc w:val="right"/>
      <w:pPr>
        <w:tabs>
          <w:tab w:val="num" w:pos="4746"/>
        </w:tabs>
        <w:ind w:left="4746" w:hanging="180"/>
      </w:pPr>
      <w:rPr>
        <w:rFonts w:ascii="Times New Roman" w:hAnsi="Times New Roman" w:cs="Times New Roman"/>
      </w:rPr>
    </w:lvl>
    <w:lvl w:ilvl="6" w:tplc="0409000F">
      <w:start w:val="1"/>
      <w:numFmt w:val="decimal"/>
      <w:lvlText w:val="%7."/>
      <w:lvlJc w:val="left"/>
      <w:pPr>
        <w:tabs>
          <w:tab w:val="num" w:pos="5466"/>
        </w:tabs>
        <w:ind w:left="5466" w:hanging="360"/>
      </w:pPr>
      <w:rPr>
        <w:rFonts w:ascii="Times New Roman" w:hAnsi="Times New Roman" w:cs="Times New Roman"/>
      </w:rPr>
    </w:lvl>
    <w:lvl w:ilvl="7" w:tplc="04090019">
      <w:start w:val="1"/>
      <w:numFmt w:val="lowerLetter"/>
      <w:lvlText w:val="%8."/>
      <w:lvlJc w:val="left"/>
      <w:pPr>
        <w:tabs>
          <w:tab w:val="num" w:pos="6186"/>
        </w:tabs>
        <w:ind w:left="6186" w:hanging="360"/>
      </w:pPr>
      <w:rPr>
        <w:rFonts w:ascii="Times New Roman" w:hAnsi="Times New Roman" w:cs="Times New Roman"/>
      </w:rPr>
    </w:lvl>
    <w:lvl w:ilvl="8" w:tplc="0409001B">
      <w:start w:val="1"/>
      <w:numFmt w:val="lowerRoman"/>
      <w:lvlText w:val="%9."/>
      <w:lvlJc w:val="right"/>
      <w:pPr>
        <w:tabs>
          <w:tab w:val="num" w:pos="6906"/>
        </w:tabs>
        <w:ind w:left="6906" w:hanging="180"/>
      </w:pPr>
      <w:rPr>
        <w:rFonts w:ascii="Times New Roman" w:hAnsi="Times New Roman" w:cs="Times New Roman"/>
      </w:rPr>
    </w:lvl>
  </w:abstractNum>
  <w:abstractNum w:abstractNumId="23" w15:restartNumberingAfterBreak="0">
    <w:nsid w:val="54837D63"/>
    <w:multiLevelType w:val="hybridMultilevel"/>
    <w:tmpl w:val="31AABC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584D54A7"/>
    <w:multiLevelType w:val="hybridMultilevel"/>
    <w:tmpl w:val="8CDAF636"/>
    <w:lvl w:ilvl="0" w:tplc="0427000D">
      <w:start w:val="1"/>
      <w:numFmt w:val="bullet"/>
      <w:lvlText w:val=""/>
      <w:lvlJc w:val="left"/>
      <w:pPr>
        <w:ind w:left="1117" w:hanging="360"/>
      </w:pPr>
      <w:rPr>
        <w:rFonts w:ascii="Wingdings" w:hAnsi="Wingdings"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25" w15:restartNumberingAfterBreak="0">
    <w:nsid w:val="5C986BF4"/>
    <w:multiLevelType w:val="hybridMultilevel"/>
    <w:tmpl w:val="526EB28C"/>
    <w:lvl w:ilvl="0" w:tplc="9C3C40F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DC6C04"/>
    <w:multiLevelType w:val="hybridMultilevel"/>
    <w:tmpl w:val="BDE212C0"/>
    <w:lvl w:ilvl="0" w:tplc="2C08800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D40E7C"/>
    <w:multiLevelType w:val="hybridMultilevel"/>
    <w:tmpl w:val="1B9801B2"/>
    <w:lvl w:ilvl="0" w:tplc="0E1A6B84">
      <w:start w:val="1"/>
      <w:numFmt w:val="decimal"/>
      <w:lvlText w:val="%1."/>
      <w:lvlJc w:val="left"/>
      <w:pPr>
        <w:tabs>
          <w:tab w:val="num" w:pos="1131"/>
        </w:tabs>
        <w:ind w:left="1131" w:hanging="705"/>
      </w:pPr>
      <w:rPr>
        <w:rFonts w:ascii="Times New Roman" w:hAnsi="Times New Roman" w:cs="Times New Roman" w:hint="default"/>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28" w15:restartNumberingAfterBreak="0">
    <w:nsid w:val="666C1D06"/>
    <w:multiLevelType w:val="hybridMultilevel"/>
    <w:tmpl w:val="2AF8B6AA"/>
    <w:lvl w:ilvl="0" w:tplc="36000E14">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29" w15:restartNumberingAfterBreak="0">
    <w:nsid w:val="6705675E"/>
    <w:multiLevelType w:val="hybridMultilevel"/>
    <w:tmpl w:val="8F08AA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DA148D"/>
    <w:multiLevelType w:val="hybridMultilevel"/>
    <w:tmpl w:val="2EC6B6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1516B"/>
    <w:multiLevelType w:val="hybridMultilevel"/>
    <w:tmpl w:val="F8124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82487C"/>
    <w:multiLevelType w:val="hybridMultilevel"/>
    <w:tmpl w:val="7F18312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519754">
    <w:abstractNumId w:val="9"/>
  </w:num>
  <w:num w:numId="2" w16cid:durableId="152842212">
    <w:abstractNumId w:val="7"/>
  </w:num>
  <w:num w:numId="3" w16cid:durableId="1325157694">
    <w:abstractNumId w:val="6"/>
  </w:num>
  <w:num w:numId="4" w16cid:durableId="1516918296">
    <w:abstractNumId w:val="5"/>
  </w:num>
  <w:num w:numId="5" w16cid:durableId="1191801223">
    <w:abstractNumId w:val="4"/>
  </w:num>
  <w:num w:numId="6" w16cid:durableId="744717477">
    <w:abstractNumId w:val="8"/>
  </w:num>
  <w:num w:numId="7" w16cid:durableId="1294866278">
    <w:abstractNumId w:val="3"/>
  </w:num>
  <w:num w:numId="8" w16cid:durableId="1426267847">
    <w:abstractNumId w:val="2"/>
  </w:num>
  <w:num w:numId="9" w16cid:durableId="1026633958">
    <w:abstractNumId w:val="1"/>
  </w:num>
  <w:num w:numId="10" w16cid:durableId="844054573">
    <w:abstractNumId w:val="0"/>
  </w:num>
  <w:num w:numId="11" w16cid:durableId="1016888306">
    <w:abstractNumId w:val="18"/>
  </w:num>
  <w:num w:numId="12" w16cid:durableId="1161197466">
    <w:abstractNumId w:val="21"/>
  </w:num>
  <w:num w:numId="13" w16cid:durableId="974141237">
    <w:abstractNumId w:val="20"/>
  </w:num>
  <w:num w:numId="14" w16cid:durableId="513955128">
    <w:abstractNumId w:val="22"/>
  </w:num>
  <w:num w:numId="15" w16cid:durableId="1396129105">
    <w:abstractNumId w:val="27"/>
  </w:num>
  <w:num w:numId="16" w16cid:durableId="526718221">
    <w:abstractNumId w:val="15"/>
  </w:num>
  <w:num w:numId="17" w16cid:durableId="1024096666">
    <w:abstractNumId w:val="30"/>
  </w:num>
  <w:num w:numId="18" w16cid:durableId="977148718">
    <w:abstractNumId w:val="28"/>
  </w:num>
  <w:num w:numId="19" w16cid:durableId="1297488322">
    <w:abstractNumId w:val="19"/>
  </w:num>
  <w:num w:numId="20" w16cid:durableId="615257396">
    <w:abstractNumId w:val="11"/>
  </w:num>
  <w:num w:numId="21" w16cid:durableId="1959948088">
    <w:abstractNumId w:val="29"/>
  </w:num>
  <w:num w:numId="22" w16cid:durableId="938218961">
    <w:abstractNumId w:val="17"/>
  </w:num>
  <w:num w:numId="23" w16cid:durableId="529951596">
    <w:abstractNumId w:val="14"/>
  </w:num>
  <w:num w:numId="24" w16cid:durableId="1546453678">
    <w:abstractNumId w:val="12"/>
  </w:num>
  <w:num w:numId="25" w16cid:durableId="1308585312">
    <w:abstractNumId w:val="24"/>
  </w:num>
  <w:num w:numId="26" w16cid:durableId="1111780083">
    <w:abstractNumId w:val="25"/>
  </w:num>
  <w:num w:numId="27" w16cid:durableId="355740246">
    <w:abstractNumId w:val="26"/>
  </w:num>
  <w:num w:numId="28" w16cid:durableId="433790244">
    <w:abstractNumId w:val="23"/>
  </w:num>
  <w:num w:numId="29" w16cid:durableId="297614491">
    <w:abstractNumId w:val="32"/>
  </w:num>
  <w:num w:numId="30" w16cid:durableId="351953175">
    <w:abstractNumId w:val="16"/>
  </w:num>
  <w:num w:numId="31" w16cid:durableId="1437554497">
    <w:abstractNumId w:val="31"/>
  </w:num>
  <w:num w:numId="32" w16cid:durableId="50085513">
    <w:abstractNumId w:val="10"/>
  </w:num>
  <w:num w:numId="33" w16cid:durableId="1649288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8"/>
  <w:autoHyphenation/>
  <w:consecutiveHyphenLimit w:val="2"/>
  <w:hyphenationZone w:val="397"/>
  <w:doNotHyphenateCaps/>
  <w:drawingGridHorizontalSpacing w:val="10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C7"/>
    <w:rsid w:val="00001786"/>
    <w:rsid w:val="00002A64"/>
    <w:rsid w:val="00002C37"/>
    <w:rsid w:val="00007E14"/>
    <w:rsid w:val="0001265D"/>
    <w:rsid w:val="00014F5D"/>
    <w:rsid w:val="000162EE"/>
    <w:rsid w:val="00016ED0"/>
    <w:rsid w:val="00021890"/>
    <w:rsid w:val="00022AAD"/>
    <w:rsid w:val="000230FD"/>
    <w:rsid w:val="0002453E"/>
    <w:rsid w:val="00026489"/>
    <w:rsid w:val="00032FEA"/>
    <w:rsid w:val="0003402C"/>
    <w:rsid w:val="0003499A"/>
    <w:rsid w:val="00035CD5"/>
    <w:rsid w:val="00044CD9"/>
    <w:rsid w:val="00050808"/>
    <w:rsid w:val="00052848"/>
    <w:rsid w:val="0005593C"/>
    <w:rsid w:val="00065B73"/>
    <w:rsid w:val="00066BB0"/>
    <w:rsid w:val="00072166"/>
    <w:rsid w:val="00072B17"/>
    <w:rsid w:val="00072E5E"/>
    <w:rsid w:val="00080560"/>
    <w:rsid w:val="00082A68"/>
    <w:rsid w:val="00084173"/>
    <w:rsid w:val="00087C09"/>
    <w:rsid w:val="00091804"/>
    <w:rsid w:val="000923AB"/>
    <w:rsid w:val="0009377E"/>
    <w:rsid w:val="00094E5B"/>
    <w:rsid w:val="000A255D"/>
    <w:rsid w:val="000A4027"/>
    <w:rsid w:val="000B48B3"/>
    <w:rsid w:val="000B57C3"/>
    <w:rsid w:val="000B5FCC"/>
    <w:rsid w:val="000B7BEC"/>
    <w:rsid w:val="000C0837"/>
    <w:rsid w:val="000C4CA7"/>
    <w:rsid w:val="000C65E2"/>
    <w:rsid w:val="000C734A"/>
    <w:rsid w:val="000D0179"/>
    <w:rsid w:val="000D2B11"/>
    <w:rsid w:val="000D49F0"/>
    <w:rsid w:val="000E1825"/>
    <w:rsid w:val="000E2429"/>
    <w:rsid w:val="000E3E13"/>
    <w:rsid w:val="000E5805"/>
    <w:rsid w:val="000E7077"/>
    <w:rsid w:val="000E7D27"/>
    <w:rsid w:val="000F1E44"/>
    <w:rsid w:val="000F323F"/>
    <w:rsid w:val="000F42C0"/>
    <w:rsid w:val="000F491C"/>
    <w:rsid w:val="00101F8A"/>
    <w:rsid w:val="001023D2"/>
    <w:rsid w:val="001027B9"/>
    <w:rsid w:val="0010609A"/>
    <w:rsid w:val="00107BC6"/>
    <w:rsid w:val="00110AC8"/>
    <w:rsid w:val="00111795"/>
    <w:rsid w:val="0011196C"/>
    <w:rsid w:val="00112A47"/>
    <w:rsid w:val="00112BFE"/>
    <w:rsid w:val="00113DAE"/>
    <w:rsid w:val="00114712"/>
    <w:rsid w:val="001166C2"/>
    <w:rsid w:val="00116EA3"/>
    <w:rsid w:val="001215C5"/>
    <w:rsid w:val="0012419A"/>
    <w:rsid w:val="0012487A"/>
    <w:rsid w:val="00126DBD"/>
    <w:rsid w:val="00127309"/>
    <w:rsid w:val="00131078"/>
    <w:rsid w:val="001408BB"/>
    <w:rsid w:val="00140D98"/>
    <w:rsid w:val="001417AB"/>
    <w:rsid w:val="00141CBB"/>
    <w:rsid w:val="001421F6"/>
    <w:rsid w:val="00143113"/>
    <w:rsid w:val="00143585"/>
    <w:rsid w:val="001517BB"/>
    <w:rsid w:val="00152EEE"/>
    <w:rsid w:val="0015399B"/>
    <w:rsid w:val="00153D5D"/>
    <w:rsid w:val="00157251"/>
    <w:rsid w:val="001615B2"/>
    <w:rsid w:val="00162AC0"/>
    <w:rsid w:val="00162D54"/>
    <w:rsid w:val="00170A91"/>
    <w:rsid w:val="00175D99"/>
    <w:rsid w:val="00175FAB"/>
    <w:rsid w:val="00177B8E"/>
    <w:rsid w:val="00177ED6"/>
    <w:rsid w:val="0018073A"/>
    <w:rsid w:val="001826CA"/>
    <w:rsid w:val="00182EDB"/>
    <w:rsid w:val="00186D51"/>
    <w:rsid w:val="0018750C"/>
    <w:rsid w:val="00190D26"/>
    <w:rsid w:val="00191AE6"/>
    <w:rsid w:val="00197C4F"/>
    <w:rsid w:val="001A133E"/>
    <w:rsid w:val="001A1DD6"/>
    <w:rsid w:val="001A4E2A"/>
    <w:rsid w:val="001A72FE"/>
    <w:rsid w:val="001B512E"/>
    <w:rsid w:val="001B5349"/>
    <w:rsid w:val="001B5F2A"/>
    <w:rsid w:val="001C2559"/>
    <w:rsid w:val="001C2CEE"/>
    <w:rsid w:val="001C4A84"/>
    <w:rsid w:val="001C7144"/>
    <w:rsid w:val="001C72ED"/>
    <w:rsid w:val="001C7A80"/>
    <w:rsid w:val="001D04EA"/>
    <w:rsid w:val="001D0FE0"/>
    <w:rsid w:val="001D1C57"/>
    <w:rsid w:val="001D1CF4"/>
    <w:rsid w:val="001D516A"/>
    <w:rsid w:val="001D62A2"/>
    <w:rsid w:val="001D7086"/>
    <w:rsid w:val="001E0652"/>
    <w:rsid w:val="001E18C3"/>
    <w:rsid w:val="001E1D33"/>
    <w:rsid w:val="001E26FD"/>
    <w:rsid w:val="001E361C"/>
    <w:rsid w:val="001E692D"/>
    <w:rsid w:val="001F4DED"/>
    <w:rsid w:val="00202C36"/>
    <w:rsid w:val="00203EA6"/>
    <w:rsid w:val="00204510"/>
    <w:rsid w:val="002060B5"/>
    <w:rsid w:val="00206612"/>
    <w:rsid w:val="00206A16"/>
    <w:rsid w:val="00206AB3"/>
    <w:rsid w:val="0021020C"/>
    <w:rsid w:val="00210C03"/>
    <w:rsid w:val="00211D1F"/>
    <w:rsid w:val="00212727"/>
    <w:rsid w:val="00213D05"/>
    <w:rsid w:val="0021643E"/>
    <w:rsid w:val="00216815"/>
    <w:rsid w:val="00222AC0"/>
    <w:rsid w:val="00223160"/>
    <w:rsid w:val="002239F3"/>
    <w:rsid w:val="00225283"/>
    <w:rsid w:val="002265C0"/>
    <w:rsid w:val="00231F2E"/>
    <w:rsid w:val="00232023"/>
    <w:rsid w:val="00232C61"/>
    <w:rsid w:val="00233066"/>
    <w:rsid w:val="002343CF"/>
    <w:rsid w:val="00241359"/>
    <w:rsid w:val="00242424"/>
    <w:rsid w:val="00242BD2"/>
    <w:rsid w:val="00244810"/>
    <w:rsid w:val="002476CB"/>
    <w:rsid w:val="00250D24"/>
    <w:rsid w:val="00250D92"/>
    <w:rsid w:val="002541BC"/>
    <w:rsid w:val="0025428C"/>
    <w:rsid w:val="002554B7"/>
    <w:rsid w:val="00256032"/>
    <w:rsid w:val="0026078B"/>
    <w:rsid w:val="0026104C"/>
    <w:rsid w:val="0026182E"/>
    <w:rsid w:val="0026191E"/>
    <w:rsid w:val="00261AB7"/>
    <w:rsid w:val="0026308D"/>
    <w:rsid w:val="00263B25"/>
    <w:rsid w:val="00272D19"/>
    <w:rsid w:val="002732D2"/>
    <w:rsid w:val="0027374A"/>
    <w:rsid w:val="00274824"/>
    <w:rsid w:val="0028015C"/>
    <w:rsid w:val="00280476"/>
    <w:rsid w:val="0028506B"/>
    <w:rsid w:val="002923F3"/>
    <w:rsid w:val="00297E1C"/>
    <w:rsid w:val="002A1686"/>
    <w:rsid w:val="002A2791"/>
    <w:rsid w:val="002A3DF2"/>
    <w:rsid w:val="002A3E5C"/>
    <w:rsid w:val="002A3F6B"/>
    <w:rsid w:val="002A4736"/>
    <w:rsid w:val="002A4DF0"/>
    <w:rsid w:val="002A5CF7"/>
    <w:rsid w:val="002B6B4C"/>
    <w:rsid w:val="002C4E5D"/>
    <w:rsid w:val="002D0D03"/>
    <w:rsid w:val="002D2385"/>
    <w:rsid w:val="002D2495"/>
    <w:rsid w:val="002D36EA"/>
    <w:rsid w:val="002D4661"/>
    <w:rsid w:val="002D546C"/>
    <w:rsid w:val="002E1F43"/>
    <w:rsid w:val="002E29DC"/>
    <w:rsid w:val="002F32A0"/>
    <w:rsid w:val="002F4699"/>
    <w:rsid w:val="002F75A0"/>
    <w:rsid w:val="002F7B4B"/>
    <w:rsid w:val="00303007"/>
    <w:rsid w:val="00303713"/>
    <w:rsid w:val="003078FE"/>
    <w:rsid w:val="0031241A"/>
    <w:rsid w:val="003144BE"/>
    <w:rsid w:val="003152BD"/>
    <w:rsid w:val="00320C1F"/>
    <w:rsid w:val="00321658"/>
    <w:rsid w:val="00322BAA"/>
    <w:rsid w:val="00322ECE"/>
    <w:rsid w:val="00325881"/>
    <w:rsid w:val="00325B2E"/>
    <w:rsid w:val="00327552"/>
    <w:rsid w:val="00331277"/>
    <w:rsid w:val="00331D1B"/>
    <w:rsid w:val="00337C50"/>
    <w:rsid w:val="00340C3E"/>
    <w:rsid w:val="00342C5D"/>
    <w:rsid w:val="00342FB7"/>
    <w:rsid w:val="00345942"/>
    <w:rsid w:val="00347D88"/>
    <w:rsid w:val="00350248"/>
    <w:rsid w:val="00350833"/>
    <w:rsid w:val="00353E29"/>
    <w:rsid w:val="00356776"/>
    <w:rsid w:val="00356849"/>
    <w:rsid w:val="003608A2"/>
    <w:rsid w:val="003617C1"/>
    <w:rsid w:val="00363D42"/>
    <w:rsid w:val="00364558"/>
    <w:rsid w:val="003726D3"/>
    <w:rsid w:val="00374303"/>
    <w:rsid w:val="003764D9"/>
    <w:rsid w:val="003773E8"/>
    <w:rsid w:val="003804FD"/>
    <w:rsid w:val="003816B2"/>
    <w:rsid w:val="0038186B"/>
    <w:rsid w:val="00382639"/>
    <w:rsid w:val="00382E51"/>
    <w:rsid w:val="00384022"/>
    <w:rsid w:val="0039040D"/>
    <w:rsid w:val="0039126E"/>
    <w:rsid w:val="003929BA"/>
    <w:rsid w:val="003944F4"/>
    <w:rsid w:val="003A2CF8"/>
    <w:rsid w:val="003A355F"/>
    <w:rsid w:val="003A4E22"/>
    <w:rsid w:val="003A4E62"/>
    <w:rsid w:val="003A6D62"/>
    <w:rsid w:val="003B2AE7"/>
    <w:rsid w:val="003B499A"/>
    <w:rsid w:val="003B4B47"/>
    <w:rsid w:val="003B571C"/>
    <w:rsid w:val="003C1814"/>
    <w:rsid w:val="003C4471"/>
    <w:rsid w:val="003C7BDE"/>
    <w:rsid w:val="003D0D1D"/>
    <w:rsid w:val="003D2D13"/>
    <w:rsid w:val="003D402D"/>
    <w:rsid w:val="003D5988"/>
    <w:rsid w:val="003E1A30"/>
    <w:rsid w:val="003E2689"/>
    <w:rsid w:val="003E637C"/>
    <w:rsid w:val="003F0B55"/>
    <w:rsid w:val="003F183A"/>
    <w:rsid w:val="003F64B8"/>
    <w:rsid w:val="003F783E"/>
    <w:rsid w:val="004022B6"/>
    <w:rsid w:val="00402717"/>
    <w:rsid w:val="00410B9C"/>
    <w:rsid w:val="004133E2"/>
    <w:rsid w:val="004139AA"/>
    <w:rsid w:val="00416703"/>
    <w:rsid w:val="0042053B"/>
    <w:rsid w:val="00420F36"/>
    <w:rsid w:val="0042340A"/>
    <w:rsid w:val="00425212"/>
    <w:rsid w:val="00426850"/>
    <w:rsid w:val="00434302"/>
    <w:rsid w:val="00436C34"/>
    <w:rsid w:val="0043711C"/>
    <w:rsid w:val="00441DDC"/>
    <w:rsid w:val="00446AD4"/>
    <w:rsid w:val="004472A7"/>
    <w:rsid w:val="004476F2"/>
    <w:rsid w:val="00447FEA"/>
    <w:rsid w:val="00451DB1"/>
    <w:rsid w:val="004538EC"/>
    <w:rsid w:val="0045504D"/>
    <w:rsid w:val="00456D7F"/>
    <w:rsid w:val="0045786C"/>
    <w:rsid w:val="00462C8F"/>
    <w:rsid w:val="004663B9"/>
    <w:rsid w:val="00466C3B"/>
    <w:rsid w:val="004708DA"/>
    <w:rsid w:val="004729C1"/>
    <w:rsid w:val="004738C1"/>
    <w:rsid w:val="00480010"/>
    <w:rsid w:val="00480EB0"/>
    <w:rsid w:val="00484B3B"/>
    <w:rsid w:val="004873F4"/>
    <w:rsid w:val="00487EE3"/>
    <w:rsid w:val="0049197D"/>
    <w:rsid w:val="00492FD3"/>
    <w:rsid w:val="00494EEB"/>
    <w:rsid w:val="0049508F"/>
    <w:rsid w:val="00496123"/>
    <w:rsid w:val="004A11F7"/>
    <w:rsid w:val="004A2722"/>
    <w:rsid w:val="004A46D0"/>
    <w:rsid w:val="004A6074"/>
    <w:rsid w:val="004A696F"/>
    <w:rsid w:val="004B046C"/>
    <w:rsid w:val="004B0D7F"/>
    <w:rsid w:val="004B1779"/>
    <w:rsid w:val="004B20BB"/>
    <w:rsid w:val="004B28EE"/>
    <w:rsid w:val="004B2E9B"/>
    <w:rsid w:val="004B56DA"/>
    <w:rsid w:val="004B5768"/>
    <w:rsid w:val="004B589F"/>
    <w:rsid w:val="004B6A2A"/>
    <w:rsid w:val="004C3C0B"/>
    <w:rsid w:val="004D1727"/>
    <w:rsid w:val="004D1ADC"/>
    <w:rsid w:val="004D50D9"/>
    <w:rsid w:val="004D52D8"/>
    <w:rsid w:val="004E0DB2"/>
    <w:rsid w:val="004E30E4"/>
    <w:rsid w:val="004F1E8F"/>
    <w:rsid w:val="004F3C9C"/>
    <w:rsid w:val="004F71CF"/>
    <w:rsid w:val="00500777"/>
    <w:rsid w:val="005016A1"/>
    <w:rsid w:val="005041ED"/>
    <w:rsid w:val="00504620"/>
    <w:rsid w:val="00504F17"/>
    <w:rsid w:val="00505A7C"/>
    <w:rsid w:val="00506E67"/>
    <w:rsid w:val="005105F2"/>
    <w:rsid w:val="00520D55"/>
    <w:rsid w:val="00522191"/>
    <w:rsid w:val="00523533"/>
    <w:rsid w:val="00524A22"/>
    <w:rsid w:val="005272E8"/>
    <w:rsid w:val="0053024B"/>
    <w:rsid w:val="00534172"/>
    <w:rsid w:val="00534A6F"/>
    <w:rsid w:val="005360CC"/>
    <w:rsid w:val="00537179"/>
    <w:rsid w:val="0054126C"/>
    <w:rsid w:val="00544B4E"/>
    <w:rsid w:val="00546EE3"/>
    <w:rsid w:val="00547F42"/>
    <w:rsid w:val="0055346A"/>
    <w:rsid w:val="00555B77"/>
    <w:rsid w:val="00560E5A"/>
    <w:rsid w:val="00561645"/>
    <w:rsid w:val="005659BF"/>
    <w:rsid w:val="0056792E"/>
    <w:rsid w:val="005726E3"/>
    <w:rsid w:val="00572FC1"/>
    <w:rsid w:val="00573462"/>
    <w:rsid w:val="00585551"/>
    <w:rsid w:val="005905F4"/>
    <w:rsid w:val="00590BC3"/>
    <w:rsid w:val="00591640"/>
    <w:rsid w:val="00593B0D"/>
    <w:rsid w:val="00594431"/>
    <w:rsid w:val="005A1863"/>
    <w:rsid w:val="005A55EE"/>
    <w:rsid w:val="005A5F56"/>
    <w:rsid w:val="005C0B84"/>
    <w:rsid w:val="005C3F43"/>
    <w:rsid w:val="005D051A"/>
    <w:rsid w:val="005D269B"/>
    <w:rsid w:val="005D688C"/>
    <w:rsid w:val="005E3081"/>
    <w:rsid w:val="005E4CF3"/>
    <w:rsid w:val="005E58C5"/>
    <w:rsid w:val="005F6716"/>
    <w:rsid w:val="005F6810"/>
    <w:rsid w:val="006003CA"/>
    <w:rsid w:val="006027AF"/>
    <w:rsid w:val="00602FEC"/>
    <w:rsid w:val="0060478F"/>
    <w:rsid w:val="00606E20"/>
    <w:rsid w:val="00607F80"/>
    <w:rsid w:val="00610D02"/>
    <w:rsid w:val="00612387"/>
    <w:rsid w:val="00612832"/>
    <w:rsid w:val="00615B89"/>
    <w:rsid w:val="00617447"/>
    <w:rsid w:val="00622495"/>
    <w:rsid w:val="0062298D"/>
    <w:rsid w:val="006231C7"/>
    <w:rsid w:val="0062447E"/>
    <w:rsid w:val="006252A2"/>
    <w:rsid w:val="00632C9A"/>
    <w:rsid w:val="006445E9"/>
    <w:rsid w:val="006457CF"/>
    <w:rsid w:val="006460F9"/>
    <w:rsid w:val="00647BF1"/>
    <w:rsid w:val="006501FC"/>
    <w:rsid w:val="006515B9"/>
    <w:rsid w:val="006527A9"/>
    <w:rsid w:val="006527F7"/>
    <w:rsid w:val="006532DA"/>
    <w:rsid w:val="00654BBB"/>
    <w:rsid w:val="0065525C"/>
    <w:rsid w:val="00655306"/>
    <w:rsid w:val="00657D86"/>
    <w:rsid w:val="00662702"/>
    <w:rsid w:val="00665AAF"/>
    <w:rsid w:val="00665DAC"/>
    <w:rsid w:val="00665FBC"/>
    <w:rsid w:val="006677DF"/>
    <w:rsid w:val="00672CFD"/>
    <w:rsid w:val="00673DC4"/>
    <w:rsid w:val="0067529C"/>
    <w:rsid w:val="006771F8"/>
    <w:rsid w:val="00677E51"/>
    <w:rsid w:val="006829BB"/>
    <w:rsid w:val="00684612"/>
    <w:rsid w:val="00684A8B"/>
    <w:rsid w:val="00690F3E"/>
    <w:rsid w:val="0069104C"/>
    <w:rsid w:val="00693DE2"/>
    <w:rsid w:val="00695D22"/>
    <w:rsid w:val="006A029E"/>
    <w:rsid w:val="006A62F6"/>
    <w:rsid w:val="006A651D"/>
    <w:rsid w:val="006A6966"/>
    <w:rsid w:val="006A6EB1"/>
    <w:rsid w:val="006B00B8"/>
    <w:rsid w:val="006B06CE"/>
    <w:rsid w:val="006B1BB5"/>
    <w:rsid w:val="006B33BA"/>
    <w:rsid w:val="006C1653"/>
    <w:rsid w:val="006C2277"/>
    <w:rsid w:val="006C29DE"/>
    <w:rsid w:val="006C2D95"/>
    <w:rsid w:val="006C71ED"/>
    <w:rsid w:val="006C797B"/>
    <w:rsid w:val="006D18E2"/>
    <w:rsid w:val="006D4957"/>
    <w:rsid w:val="006D5092"/>
    <w:rsid w:val="006D5621"/>
    <w:rsid w:val="006E2F4B"/>
    <w:rsid w:val="006E7289"/>
    <w:rsid w:val="006F0FA0"/>
    <w:rsid w:val="006F14E9"/>
    <w:rsid w:val="006F1A80"/>
    <w:rsid w:val="006F306B"/>
    <w:rsid w:val="006F7B0B"/>
    <w:rsid w:val="006F7F0C"/>
    <w:rsid w:val="00700CFC"/>
    <w:rsid w:val="0070234D"/>
    <w:rsid w:val="00702918"/>
    <w:rsid w:val="0070297D"/>
    <w:rsid w:val="007054B2"/>
    <w:rsid w:val="00706D6F"/>
    <w:rsid w:val="00712038"/>
    <w:rsid w:val="00717781"/>
    <w:rsid w:val="00721421"/>
    <w:rsid w:val="00727570"/>
    <w:rsid w:val="007307F4"/>
    <w:rsid w:val="00730AD8"/>
    <w:rsid w:val="00730CE8"/>
    <w:rsid w:val="00732A54"/>
    <w:rsid w:val="007340B9"/>
    <w:rsid w:val="00734943"/>
    <w:rsid w:val="00734A09"/>
    <w:rsid w:val="007422D8"/>
    <w:rsid w:val="00743A59"/>
    <w:rsid w:val="00744595"/>
    <w:rsid w:val="007448A7"/>
    <w:rsid w:val="0075115A"/>
    <w:rsid w:val="007600BE"/>
    <w:rsid w:val="00761981"/>
    <w:rsid w:val="00761B6B"/>
    <w:rsid w:val="007633D0"/>
    <w:rsid w:val="00764FC6"/>
    <w:rsid w:val="00764FFA"/>
    <w:rsid w:val="00765DDE"/>
    <w:rsid w:val="007705FC"/>
    <w:rsid w:val="00771418"/>
    <w:rsid w:val="00774C31"/>
    <w:rsid w:val="00777315"/>
    <w:rsid w:val="00781428"/>
    <w:rsid w:val="0078189D"/>
    <w:rsid w:val="00781D1D"/>
    <w:rsid w:val="00783E3A"/>
    <w:rsid w:val="007847F1"/>
    <w:rsid w:val="00795F5D"/>
    <w:rsid w:val="007974C0"/>
    <w:rsid w:val="007A1FF7"/>
    <w:rsid w:val="007B14E4"/>
    <w:rsid w:val="007B3354"/>
    <w:rsid w:val="007C504D"/>
    <w:rsid w:val="007C51B5"/>
    <w:rsid w:val="007C6E31"/>
    <w:rsid w:val="007D0D74"/>
    <w:rsid w:val="007D0F88"/>
    <w:rsid w:val="007D6759"/>
    <w:rsid w:val="007E1302"/>
    <w:rsid w:val="007E293A"/>
    <w:rsid w:val="007E3C5B"/>
    <w:rsid w:val="007E4FFE"/>
    <w:rsid w:val="007E5B15"/>
    <w:rsid w:val="007E7F42"/>
    <w:rsid w:val="007F244E"/>
    <w:rsid w:val="007F5785"/>
    <w:rsid w:val="00800680"/>
    <w:rsid w:val="008023C8"/>
    <w:rsid w:val="008025C9"/>
    <w:rsid w:val="008045FA"/>
    <w:rsid w:val="00805E6C"/>
    <w:rsid w:val="00811BF2"/>
    <w:rsid w:val="0081291E"/>
    <w:rsid w:val="00814158"/>
    <w:rsid w:val="00814DE2"/>
    <w:rsid w:val="00816279"/>
    <w:rsid w:val="00821B0C"/>
    <w:rsid w:val="008239F7"/>
    <w:rsid w:val="00825973"/>
    <w:rsid w:val="00825AD5"/>
    <w:rsid w:val="008323AD"/>
    <w:rsid w:val="0083465C"/>
    <w:rsid w:val="00835963"/>
    <w:rsid w:val="00841086"/>
    <w:rsid w:val="0084322C"/>
    <w:rsid w:val="0084363A"/>
    <w:rsid w:val="00843D37"/>
    <w:rsid w:val="00845217"/>
    <w:rsid w:val="00846069"/>
    <w:rsid w:val="008476B4"/>
    <w:rsid w:val="00847BFA"/>
    <w:rsid w:val="008500BD"/>
    <w:rsid w:val="00850ECF"/>
    <w:rsid w:val="0085131C"/>
    <w:rsid w:val="00863002"/>
    <w:rsid w:val="0086317F"/>
    <w:rsid w:val="00864123"/>
    <w:rsid w:val="00864BD2"/>
    <w:rsid w:val="00865FFC"/>
    <w:rsid w:val="0086736C"/>
    <w:rsid w:val="00873162"/>
    <w:rsid w:val="008735EC"/>
    <w:rsid w:val="00877E3A"/>
    <w:rsid w:val="00880BA8"/>
    <w:rsid w:val="00884155"/>
    <w:rsid w:val="00884A97"/>
    <w:rsid w:val="00884BC3"/>
    <w:rsid w:val="00886A17"/>
    <w:rsid w:val="00897C95"/>
    <w:rsid w:val="008A086E"/>
    <w:rsid w:val="008A26AB"/>
    <w:rsid w:val="008A50CE"/>
    <w:rsid w:val="008A5F83"/>
    <w:rsid w:val="008B1C17"/>
    <w:rsid w:val="008B53ED"/>
    <w:rsid w:val="008B5DF0"/>
    <w:rsid w:val="008B5F48"/>
    <w:rsid w:val="008B7E11"/>
    <w:rsid w:val="008C0576"/>
    <w:rsid w:val="008C16E6"/>
    <w:rsid w:val="008C1A03"/>
    <w:rsid w:val="008C2D6D"/>
    <w:rsid w:val="008C5B5A"/>
    <w:rsid w:val="008C65B6"/>
    <w:rsid w:val="008D4A11"/>
    <w:rsid w:val="008D5F7B"/>
    <w:rsid w:val="008E031D"/>
    <w:rsid w:val="008E1683"/>
    <w:rsid w:val="008E2139"/>
    <w:rsid w:val="008E320C"/>
    <w:rsid w:val="008E57C2"/>
    <w:rsid w:val="008E66A5"/>
    <w:rsid w:val="008F27A6"/>
    <w:rsid w:val="008F4664"/>
    <w:rsid w:val="008F4835"/>
    <w:rsid w:val="008F5633"/>
    <w:rsid w:val="008F570C"/>
    <w:rsid w:val="008F5FBB"/>
    <w:rsid w:val="008F7E86"/>
    <w:rsid w:val="0090023F"/>
    <w:rsid w:val="009019CD"/>
    <w:rsid w:val="0090218E"/>
    <w:rsid w:val="009055EF"/>
    <w:rsid w:val="009071D3"/>
    <w:rsid w:val="0090743D"/>
    <w:rsid w:val="00911070"/>
    <w:rsid w:val="00911C80"/>
    <w:rsid w:val="00912A90"/>
    <w:rsid w:val="00912E7F"/>
    <w:rsid w:val="00912F59"/>
    <w:rsid w:val="0091492A"/>
    <w:rsid w:val="00916DDC"/>
    <w:rsid w:val="009178A3"/>
    <w:rsid w:val="0092149E"/>
    <w:rsid w:val="00925FA2"/>
    <w:rsid w:val="00927CEF"/>
    <w:rsid w:val="0093168E"/>
    <w:rsid w:val="00931775"/>
    <w:rsid w:val="0093197B"/>
    <w:rsid w:val="00932E69"/>
    <w:rsid w:val="00933023"/>
    <w:rsid w:val="009422C6"/>
    <w:rsid w:val="0094511A"/>
    <w:rsid w:val="0094516E"/>
    <w:rsid w:val="00945696"/>
    <w:rsid w:val="00946A2E"/>
    <w:rsid w:val="00947E9A"/>
    <w:rsid w:val="00950794"/>
    <w:rsid w:val="00952C1C"/>
    <w:rsid w:val="00952CDF"/>
    <w:rsid w:val="00954C21"/>
    <w:rsid w:val="00957171"/>
    <w:rsid w:val="00963986"/>
    <w:rsid w:val="009702A2"/>
    <w:rsid w:val="00972661"/>
    <w:rsid w:val="00973BD9"/>
    <w:rsid w:val="0097460B"/>
    <w:rsid w:val="0098569D"/>
    <w:rsid w:val="00986168"/>
    <w:rsid w:val="00992729"/>
    <w:rsid w:val="00994774"/>
    <w:rsid w:val="009A42E2"/>
    <w:rsid w:val="009B0FA4"/>
    <w:rsid w:val="009B1FB5"/>
    <w:rsid w:val="009D2B0A"/>
    <w:rsid w:val="009D7685"/>
    <w:rsid w:val="009D76EC"/>
    <w:rsid w:val="009E4A7A"/>
    <w:rsid w:val="009E70BF"/>
    <w:rsid w:val="009F2305"/>
    <w:rsid w:val="009F4E0B"/>
    <w:rsid w:val="009F545F"/>
    <w:rsid w:val="009F57AF"/>
    <w:rsid w:val="009F5A09"/>
    <w:rsid w:val="009F5F9C"/>
    <w:rsid w:val="009F6038"/>
    <w:rsid w:val="009F7EEA"/>
    <w:rsid w:val="00A02667"/>
    <w:rsid w:val="00A035A9"/>
    <w:rsid w:val="00A103CC"/>
    <w:rsid w:val="00A12109"/>
    <w:rsid w:val="00A1260B"/>
    <w:rsid w:val="00A13F0D"/>
    <w:rsid w:val="00A15240"/>
    <w:rsid w:val="00A245FE"/>
    <w:rsid w:val="00A259A2"/>
    <w:rsid w:val="00A33F39"/>
    <w:rsid w:val="00A34093"/>
    <w:rsid w:val="00A3528D"/>
    <w:rsid w:val="00A35B81"/>
    <w:rsid w:val="00A3610D"/>
    <w:rsid w:val="00A37D5C"/>
    <w:rsid w:val="00A43D4A"/>
    <w:rsid w:val="00A52539"/>
    <w:rsid w:val="00A5352E"/>
    <w:rsid w:val="00A54BC5"/>
    <w:rsid w:val="00A55217"/>
    <w:rsid w:val="00A57383"/>
    <w:rsid w:val="00A61FEB"/>
    <w:rsid w:val="00A639F9"/>
    <w:rsid w:val="00A67D22"/>
    <w:rsid w:val="00A71D3E"/>
    <w:rsid w:val="00A732A1"/>
    <w:rsid w:val="00A734C6"/>
    <w:rsid w:val="00A7360A"/>
    <w:rsid w:val="00A76AB9"/>
    <w:rsid w:val="00A76F3A"/>
    <w:rsid w:val="00A7729F"/>
    <w:rsid w:val="00A83FD5"/>
    <w:rsid w:val="00A9176F"/>
    <w:rsid w:val="00A91E0B"/>
    <w:rsid w:val="00A94A7E"/>
    <w:rsid w:val="00A951A7"/>
    <w:rsid w:val="00A964C1"/>
    <w:rsid w:val="00AA002D"/>
    <w:rsid w:val="00AA0987"/>
    <w:rsid w:val="00AA0B3B"/>
    <w:rsid w:val="00AA0F17"/>
    <w:rsid w:val="00AA16A4"/>
    <w:rsid w:val="00AA175A"/>
    <w:rsid w:val="00AA49E9"/>
    <w:rsid w:val="00AA7BB4"/>
    <w:rsid w:val="00AB2541"/>
    <w:rsid w:val="00AB350C"/>
    <w:rsid w:val="00AB3DAB"/>
    <w:rsid w:val="00AB5831"/>
    <w:rsid w:val="00AC085B"/>
    <w:rsid w:val="00AC1867"/>
    <w:rsid w:val="00AC2D0A"/>
    <w:rsid w:val="00AC5695"/>
    <w:rsid w:val="00AC63C4"/>
    <w:rsid w:val="00AD197B"/>
    <w:rsid w:val="00AD27BF"/>
    <w:rsid w:val="00AE2B4E"/>
    <w:rsid w:val="00AE3067"/>
    <w:rsid w:val="00AE429A"/>
    <w:rsid w:val="00AE4EF1"/>
    <w:rsid w:val="00AE52E1"/>
    <w:rsid w:val="00AE6634"/>
    <w:rsid w:val="00AE713C"/>
    <w:rsid w:val="00AE7C58"/>
    <w:rsid w:val="00AE7E49"/>
    <w:rsid w:val="00AF012E"/>
    <w:rsid w:val="00AF0AB0"/>
    <w:rsid w:val="00B01722"/>
    <w:rsid w:val="00B023A5"/>
    <w:rsid w:val="00B177B3"/>
    <w:rsid w:val="00B17C5B"/>
    <w:rsid w:val="00B228B1"/>
    <w:rsid w:val="00B22E17"/>
    <w:rsid w:val="00B24A12"/>
    <w:rsid w:val="00B24D48"/>
    <w:rsid w:val="00B25449"/>
    <w:rsid w:val="00B26940"/>
    <w:rsid w:val="00B310BC"/>
    <w:rsid w:val="00B33A9E"/>
    <w:rsid w:val="00B356C0"/>
    <w:rsid w:val="00B37C1C"/>
    <w:rsid w:val="00B40DCF"/>
    <w:rsid w:val="00B42E77"/>
    <w:rsid w:val="00B4462F"/>
    <w:rsid w:val="00B44971"/>
    <w:rsid w:val="00B47A36"/>
    <w:rsid w:val="00B47D68"/>
    <w:rsid w:val="00B50CD1"/>
    <w:rsid w:val="00B51104"/>
    <w:rsid w:val="00B539AF"/>
    <w:rsid w:val="00B558A8"/>
    <w:rsid w:val="00B6199E"/>
    <w:rsid w:val="00B630F9"/>
    <w:rsid w:val="00B70054"/>
    <w:rsid w:val="00B71118"/>
    <w:rsid w:val="00B71E79"/>
    <w:rsid w:val="00B72A2F"/>
    <w:rsid w:val="00B7668F"/>
    <w:rsid w:val="00B81A7C"/>
    <w:rsid w:val="00B81FF1"/>
    <w:rsid w:val="00B836C0"/>
    <w:rsid w:val="00B85E47"/>
    <w:rsid w:val="00B94D16"/>
    <w:rsid w:val="00B958A8"/>
    <w:rsid w:val="00BA2D2B"/>
    <w:rsid w:val="00BA3CE1"/>
    <w:rsid w:val="00BA4749"/>
    <w:rsid w:val="00BA63E1"/>
    <w:rsid w:val="00BA787F"/>
    <w:rsid w:val="00BB1BD0"/>
    <w:rsid w:val="00BB254E"/>
    <w:rsid w:val="00BB27A5"/>
    <w:rsid w:val="00BB2E81"/>
    <w:rsid w:val="00BB74EB"/>
    <w:rsid w:val="00BC1912"/>
    <w:rsid w:val="00BC34A2"/>
    <w:rsid w:val="00BC4FB4"/>
    <w:rsid w:val="00BD2FFF"/>
    <w:rsid w:val="00BD4EA4"/>
    <w:rsid w:val="00BE12D5"/>
    <w:rsid w:val="00BE38AB"/>
    <w:rsid w:val="00BE54B0"/>
    <w:rsid w:val="00BF006C"/>
    <w:rsid w:val="00BF3EBD"/>
    <w:rsid w:val="00BF5040"/>
    <w:rsid w:val="00C002BF"/>
    <w:rsid w:val="00C00C44"/>
    <w:rsid w:val="00C01DC0"/>
    <w:rsid w:val="00C023A9"/>
    <w:rsid w:val="00C02FA1"/>
    <w:rsid w:val="00C04C23"/>
    <w:rsid w:val="00C051CF"/>
    <w:rsid w:val="00C06F65"/>
    <w:rsid w:val="00C07163"/>
    <w:rsid w:val="00C10844"/>
    <w:rsid w:val="00C1238F"/>
    <w:rsid w:val="00C138E5"/>
    <w:rsid w:val="00C14175"/>
    <w:rsid w:val="00C16294"/>
    <w:rsid w:val="00C16A9C"/>
    <w:rsid w:val="00C2079F"/>
    <w:rsid w:val="00C26B62"/>
    <w:rsid w:val="00C31DC7"/>
    <w:rsid w:val="00C31DE6"/>
    <w:rsid w:val="00C4138F"/>
    <w:rsid w:val="00C41484"/>
    <w:rsid w:val="00C42DB0"/>
    <w:rsid w:val="00C42E85"/>
    <w:rsid w:val="00C43F95"/>
    <w:rsid w:val="00C511E3"/>
    <w:rsid w:val="00C528DA"/>
    <w:rsid w:val="00C5735E"/>
    <w:rsid w:val="00C603EE"/>
    <w:rsid w:val="00C626E6"/>
    <w:rsid w:val="00C65E2F"/>
    <w:rsid w:val="00C70FB7"/>
    <w:rsid w:val="00C74C9A"/>
    <w:rsid w:val="00C75430"/>
    <w:rsid w:val="00C7584B"/>
    <w:rsid w:val="00C76584"/>
    <w:rsid w:val="00C76B15"/>
    <w:rsid w:val="00C80296"/>
    <w:rsid w:val="00C80618"/>
    <w:rsid w:val="00C92CE7"/>
    <w:rsid w:val="00C93C72"/>
    <w:rsid w:val="00CA0A38"/>
    <w:rsid w:val="00CA347A"/>
    <w:rsid w:val="00CA6803"/>
    <w:rsid w:val="00CB22C4"/>
    <w:rsid w:val="00CB2E98"/>
    <w:rsid w:val="00CB4304"/>
    <w:rsid w:val="00CC0AF5"/>
    <w:rsid w:val="00CC281D"/>
    <w:rsid w:val="00CC3731"/>
    <w:rsid w:val="00CD2F8E"/>
    <w:rsid w:val="00CD5199"/>
    <w:rsid w:val="00CE07B0"/>
    <w:rsid w:val="00CE07B5"/>
    <w:rsid w:val="00CE32E2"/>
    <w:rsid w:val="00CE5C22"/>
    <w:rsid w:val="00CF07CC"/>
    <w:rsid w:val="00CF203F"/>
    <w:rsid w:val="00CF278D"/>
    <w:rsid w:val="00CF3906"/>
    <w:rsid w:val="00CF4219"/>
    <w:rsid w:val="00CF6009"/>
    <w:rsid w:val="00CF699E"/>
    <w:rsid w:val="00CF770E"/>
    <w:rsid w:val="00D05870"/>
    <w:rsid w:val="00D06E6E"/>
    <w:rsid w:val="00D07893"/>
    <w:rsid w:val="00D12168"/>
    <w:rsid w:val="00D123ED"/>
    <w:rsid w:val="00D20E67"/>
    <w:rsid w:val="00D215A1"/>
    <w:rsid w:val="00D252F4"/>
    <w:rsid w:val="00D30F44"/>
    <w:rsid w:val="00D30FB7"/>
    <w:rsid w:val="00D32658"/>
    <w:rsid w:val="00D35969"/>
    <w:rsid w:val="00D37C7F"/>
    <w:rsid w:val="00D4002A"/>
    <w:rsid w:val="00D454A9"/>
    <w:rsid w:val="00D47E79"/>
    <w:rsid w:val="00D50E46"/>
    <w:rsid w:val="00D5147D"/>
    <w:rsid w:val="00D5348C"/>
    <w:rsid w:val="00D545D6"/>
    <w:rsid w:val="00D5704A"/>
    <w:rsid w:val="00D57E97"/>
    <w:rsid w:val="00D6058F"/>
    <w:rsid w:val="00D62048"/>
    <w:rsid w:val="00D64D52"/>
    <w:rsid w:val="00D72987"/>
    <w:rsid w:val="00D74D5C"/>
    <w:rsid w:val="00D9294C"/>
    <w:rsid w:val="00D93637"/>
    <w:rsid w:val="00DA0D2A"/>
    <w:rsid w:val="00DA0F81"/>
    <w:rsid w:val="00DA529C"/>
    <w:rsid w:val="00DA5F62"/>
    <w:rsid w:val="00DB55F6"/>
    <w:rsid w:val="00DB7439"/>
    <w:rsid w:val="00DC26E1"/>
    <w:rsid w:val="00DC2FA8"/>
    <w:rsid w:val="00DC4512"/>
    <w:rsid w:val="00DD1561"/>
    <w:rsid w:val="00DD2E4E"/>
    <w:rsid w:val="00DD3D4E"/>
    <w:rsid w:val="00DD4E95"/>
    <w:rsid w:val="00DD70DD"/>
    <w:rsid w:val="00DD7623"/>
    <w:rsid w:val="00DE03E6"/>
    <w:rsid w:val="00DE319A"/>
    <w:rsid w:val="00DE5BFD"/>
    <w:rsid w:val="00DE742E"/>
    <w:rsid w:val="00DF2563"/>
    <w:rsid w:val="00DF4958"/>
    <w:rsid w:val="00DF77DF"/>
    <w:rsid w:val="00E00D77"/>
    <w:rsid w:val="00E01C46"/>
    <w:rsid w:val="00E0444F"/>
    <w:rsid w:val="00E076E7"/>
    <w:rsid w:val="00E10180"/>
    <w:rsid w:val="00E16174"/>
    <w:rsid w:val="00E20963"/>
    <w:rsid w:val="00E22D56"/>
    <w:rsid w:val="00E2394F"/>
    <w:rsid w:val="00E26A34"/>
    <w:rsid w:val="00E26BC3"/>
    <w:rsid w:val="00E26F9D"/>
    <w:rsid w:val="00E301AB"/>
    <w:rsid w:val="00E321FF"/>
    <w:rsid w:val="00E32F82"/>
    <w:rsid w:val="00E37B29"/>
    <w:rsid w:val="00E41560"/>
    <w:rsid w:val="00E438F3"/>
    <w:rsid w:val="00E44CE2"/>
    <w:rsid w:val="00E45983"/>
    <w:rsid w:val="00E46CA3"/>
    <w:rsid w:val="00E477CA"/>
    <w:rsid w:val="00E51FBF"/>
    <w:rsid w:val="00E61AF9"/>
    <w:rsid w:val="00E66060"/>
    <w:rsid w:val="00E7195E"/>
    <w:rsid w:val="00E71A09"/>
    <w:rsid w:val="00E71CCA"/>
    <w:rsid w:val="00E724C4"/>
    <w:rsid w:val="00E74E98"/>
    <w:rsid w:val="00E75629"/>
    <w:rsid w:val="00E76A0B"/>
    <w:rsid w:val="00E83621"/>
    <w:rsid w:val="00E85433"/>
    <w:rsid w:val="00E8760F"/>
    <w:rsid w:val="00E947AD"/>
    <w:rsid w:val="00E97343"/>
    <w:rsid w:val="00EA0F3F"/>
    <w:rsid w:val="00EA67AD"/>
    <w:rsid w:val="00EA76E1"/>
    <w:rsid w:val="00EA7E8D"/>
    <w:rsid w:val="00EB01EC"/>
    <w:rsid w:val="00EB2A57"/>
    <w:rsid w:val="00EB353A"/>
    <w:rsid w:val="00EB4D56"/>
    <w:rsid w:val="00EB5917"/>
    <w:rsid w:val="00EC0696"/>
    <w:rsid w:val="00EC1EC9"/>
    <w:rsid w:val="00EC2006"/>
    <w:rsid w:val="00EC2399"/>
    <w:rsid w:val="00EC3BB8"/>
    <w:rsid w:val="00EC7CA6"/>
    <w:rsid w:val="00ED1B3D"/>
    <w:rsid w:val="00ED37A3"/>
    <w:rsid w:val="00ED3980"/>
    <w:rsid w:val="00ED68E5"/>
    <w:rsid w:val="00ED72B3"/>
    <w:rsid w:val="00ED730D"/>
    <w:rsid w:val="00EE1062"/>
    <w:rsid w:val="00EE620F"/>
    <w:rsid w:val="00EE75F8"/>
    <w:rsid w:val="00EF32D8"/>
    <w:rsid w:val="00EF3D3E"/>
    <w:rsid w:val="00EF48C7"/>
    <w:rsid w:val="00EF54F5"/>
    <w:rsid w:val="00EF59FC"/>
    <w:rsid w:val="00EF6241"/>
    <w:rsid w:val="00F00C1C"/>
    <w:rsid w:val="00F01D43"/>
    <w:rsid w:val="00F01FD1"/>
    <w:rsid w:val="00F0653A"/>
    <w:rsid w:val="00F0689F"/>
    <w:rsid w:val="00F068F4"/>
    <w:rsid w:val="00F0772E"/>
    <w:rsid w:val="00F10D9F"/>
    <w:rsid w:val="00F10F3B"/>
    <w:rsid w:val="00F115C2"/>
    <w:rsid w:val="00F130BA"/>
    <w:rsid w:val="00F14254"/>
    <w:rsid w:val="00F1678D"/>
    <w:rsid w:val="00F17C02"/>
    <w:rsid w:val="00F17FC4"/>
    <w:rsid w:val="00F20255"/>
    <w:rsid w:val="00F20E4E"/>
    <w:rsid w:val="00F21050"/>
    <w:rsid w:val="00F3111A"/>
    <w:rsid w:val="00F33DAD"/>
    <w:rsid w:val="00F3403E"/>
    <w:rsid w:val="00F3582D"/>
    <w:rsid w:val="00F37615"/>
    <w:rsid w:val="00F37E30"/>
    <w:rsid w:val="00F44506"/>
    <w:rsid w:val="00F447A4"/>
    <w:rsid w:val="00F44CC5"/>
    <w:rsid w:val="00F45AC1"/>
    <w:rsid w:val="00F45EC4"/>
    <w:rsid w:val="00F510E0"/>
    <w:rsid w:val="00F56339"/>
    <w:rsid w:val="00F6198C"/>
    <w:rsid w:val="00F63A0F"/>
    <w:rsid w:val="00F67870"/>
    <w:rsid w:val="00F70BBF"/>
    <w:rsid w:val="00F727C6"/>
    <w:rsid w:val="00F73E07"/>
    <w:rsid w:val="00F76AFE"/>
    <w:rsid w:val="00F81FE2"/>
    <w:rsid w:val="00F82D1C"/>
    <w:rsid w:val="00F85EBE"/>
    <w:rsid w:val="00F8705F"/>
    <w:rsid w:val="00F96A46"/>
    <w:rsid w:val="00F9751D"/>
    <w:rsid w:val="00FA147A"/>
    <w:rsid w:val="00FA1C35"/>
    <w:rsid w:val="00FA2643"/>
    <w:rsid w:val="00FA3586"/>
    <w:rsid w:val="00FA38D1"/>
    <w:rsid w:val="00FA4D57"/>
    <w:rsid w:val="00FA6282"/>
    <w:rsid w:val="00FA6AD3"/>
    <w:rsid w:val="00FB2394"/>
    <w:rsid w:val="00FB27F3"/>
    <w:rsid w:val="00FB4450"/>
    <w:rsid w:val="00FB7E9D"/>
    <w:rsid w:val="00FC0FDE"/>
    <w:rsid w:val="00FC158A"/>
    <w:rsid w:val="00FC16AC"/>
    <w:rsid w:val="00FC6215"/>
    <w:rsid w:val="00FD2019"/>
    <w:rsid w:val="00FD3797"/>
    <w:rsid w:val="00FD52A0"/>
    <w:rsid w:val="00FE13CA"/>
    <w:rsid w:val="00FE572F"/>
    <w:rsid w:val="00FF0F3B"/>
    <w:rsid w:val="00FF317C"/>
    <w:rsid w:val="00FF3335"/>
    <w:rsid w:val="00FF3C53"/>
    <w:rsid w:val="00FF3D4B"/>
    <w:rsid w:val="00FF5F40"/>
    <w:rsid w:val="00FF6DEE"/>
    <w:rsid w:val="02AD8D41"/>
    <w:rsid w:val="03289364"/>
    <w:rsid w:val="059C7FD1"/>
    <w:rsid w:val="078858AE"/>
    <w:rsid w:val="08E1CF95"/>
    <w:rsid w:val="10B79FBC"/>
    <w:rsid w:val="11660D94"/>
    <w:rsid w:val="13D48B05"/>
    <w:rsid w:val="16F97126"/>
    <w:rsid w:val="19BED3B5"/>
    <w:rsid w:val="1C5B46EF"/>
    <w:rsid w:val="1F514C3D"/>
    <w:rsid w:val="24296B2F"/>
    <w:rsid w:val="24759CFA"/>
    <w:rsid w:val="26874C06"/>
    <w:rsid w:val="280357E3"/>
    <w:rsid w:val="299F2844"/>
    <w:rsid w:val="2B472106"/>
    <w:rsid w:val="319C28F4"/>
    <w:rsid w:val="33F55961"/>
    <w:rsid w:val="348B1084"/>
    <w:rsid w:val="3C91A894"/>
    <w:rsid w:val="3E2643CD"/>
    <w:rsid w:val="3EC10BD5"/>
    <w:rsid w:val="3F3C28E9"/>
    <w:rsid w:val="3FADF46E"/>
    <w:rsid w:val="405CDC36"/>
    <w:rsid w:val="40760F2E"/>
    <w:rsid w:val="41C705F6"/>
    <w:rsid w:val="4222E890"/>
    <w:rsid w:val="48F40708"/>
    <w:rsid w:val="4B0E7EBD"/>
    <w:rsid w:val="4E31BD48"/>
    <w:rsid w:val="4F816917"/>
    <w:rsid w:val="50821F4B"/>
    <w:rsid w:val="55B70533"/>
    <w:rsid w:val="5D32992F"/>
    <w:rsid w:val="5E2D30CA"/>
    <w:rsid w:val="5F2FD0B4"/>
    <w:rsid w:val="5F7E6484"/>
    <w:rsid w:val="606B3989"/>
    <w:rsid w:val="63BE1912"/>
    <w:rsid w:val="63D467DB"/>
    <w:rsid w:val="64A3FA32"/>
    <w:rsid w:val="6976BDCB"/>
    <w:rsid w:val="6D541C0C"/>
    <w:rsid w:val="6E9DE710"/>
    <w:rsid w:val="6ECCA859"/>
    <w:rsid w:val="7181CFB0"/>
    <w:rsid w:val="731E2F15"/>
    <w:rsid w:val="733863F5"/>
    <w:rsid w:val="75429407"/>
    <w:rsid w:val="791AC837"/>
    <w:rsid w:val="7A2A4CE7"/>
    <w:rsid w:val="7A2FE308"/>
    <w:rsid w:val="7D095D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F25E1"/>
  <w15:chartTrackingRefBased/>
  <w15:docId w15:val="{7FABC23D-A03B-4842-AE35-0175C1A3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82"/>
    <w:rPr>
      <w:lang w:val="en-US" w:eastAsia="en-US"/>
    </w:rPr>
  </w:style>
  <w:style w:type="paragraph" w:styleId="Heading1">
    <w:name w:val="heading 1"/>
    <w:basedOn w:val="Normal"/>
    <w:next w:val="Normal"/>
    <w:qFormat/>
    <w:pPr>
      <w:keepNext/>
      <w:outlineLvl w:val="0"/>
    </w:pPr>
    <w:rPr>
      <w:bCs/>
      <w:i/>
      <w:iCs/>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rsid w:val="00C04C2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B023A5"/>
    <w:pPr>
      <w:keepNext/>
      <w:keepLines/>
      <w:spacing w:before="40"/>
      <w:outlineLvl w:val="5"/>
    </w:pPr>
    <w:rPr>
      <w:rFonts w:ascii="Calibri Light" w:eastAsia="Yu Gothic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72987"/>
    <w:rPr>
      <w:rFonts w:ascii="Arial" w:hAnsi="Arial" w:cs="Arial"/>
      <w:b/>
      <w:bCs/>
      <w:i/>
      <w:iCs/>
      <w:sz w:val="28"/>
      <w:szCs w:val="28"/>
      <w:lang w:val="en-US" w:eastAsia="en-US"/>
    </w:rPr>
  </w:style>
  <w:style w:type="character" w:customStyle="1" w:styleId="Heading6Char">
    <w:name w:val="Heading 6 Char"/>
    <w:link w:val="Heading6"/>
    <w:uiPriority w:val="9"/>
    <w:semiHidden/>
    <w:rsid w:val="00B023A5"/>
    <w:rPr>
      <w:rFonts w:ascii="Calibri Light" w:eastAsia="Yu Gothic Light" w:hAnsi="Calibri Light" w:cs="Times New Roman"/>
      <w:color w:val="1F4D78"/>
      <w:lang w:val="en-US" w:eastAsia="en-US"/>
    </w:rPr>
  </w:style>
  <w:style w:type="character" w:customStyle="1" w:styleId="Heading4Char">
    <w:name w:val="Heading 4 Char"/>
    <w:basedOn w:val="DefaultParagraphFont"/>
    <w:link w:val="Heading4"/>
    <w:uiPriority w:val="9"/>
    <w:rsid w:val="00C04C23"/>
    <w:rPr>
      <w:rFonts w:asciiTheme="majorHAnsi" w:eastAsiaTheme="majorEastAsia" w:hAnsiTheme="majorHAnsi" w:cstheme="majorBidi"/>
      <w:i/>
      <w:iCs/>
      <w:color w:val="2F5496" w:themeColor="accent1" w:themeShade="BF"/>
      <w:lang w:val="en-US" w:eastAsia="en-US"/>
    </w:rPr>
  </w:style>
  <w:style w:type="paragraph" w:styleId="Subtitle">
    <w:name w:val="Subtitle"/>
    <w:basedOn w:val="Normal"/>
    <w:qFormat/>
    <w:pPr>
      <w:spacing w:after="60"/>
      <w:jc w:val="center"/>
      <w:outlineLvl w:val="1"/>
    </w:pPr>
    <w:rPr>
      <w:rFonts w:ascii="Arial" w:hAnsi="Arial" w:cs="Arial"/>
    </w:rPr>
  </w:style>
  <w:style w:type="paragraph" w:customStyle="1" w:styleId="12-Tabletitle">
    <w:name w:val="12 - Table title"/>
    <w:basedOn w:val="Normal"/>
    <w:pPr>
      <w:keepNext/>
      <w:keepLines/>
      <w:spacing w:before="240" w:after="120"/>
    </w:pPr>
    <w:rPr>
      <w:sz w:val="18"/>
    </w:rPr>
  </w:style>
  <w:style w:type="paragraph" w:customStyle="1" w:styleId="08a-firstparagraph">
    <w:name w:val="08a-first paragraph"/>
    <w:basedOn w:val="08-Text"/>
    <w:qFormat/>
    <w:rsid w:val="00325B2E"/>
    <w:pPr>
      <w:ind w:firstLine="0"/>
    </w:pPr>
  </w:style>
  <w:style w:type="paragraph" w:customStyle="1" w:styleId="08-Text">
    <w:name w:val="08 -  Text"/>
    <w:basedOn w:val="Normal"/>
    <w:pPr>
      <w:spacing w:line="280" w:lineRule="atLeast"/>
      <w:ind w:firstLine="425"/>
      <w:jc w:val="both"/>
    </w:pPr>
    <w:rPr>
      <w:lang w:val="lt-LT"/>
    </w:rPr>
  </w:style>
  <w:style w:type="paragraph" w:styleId="BodyText">
    <w:name w:val="Body Text"/>
    <w:basedOn w:val="Normal"/>
    <w:semiHidden/>
    <w:pPr>
      <w:spacing w:after="120"/>
    </w:pPr>
  </w:style>
  <w:style w:type="paragraph" w:styleId="TOC1">
    <w:name w:val="toc 1"/>
    <w:basedOn w:val="Normal"/>
    <w:next w:val="Normal"/>
    <w:autoRedefine/>
    <w:semiHidden/>
    <w:pPr>
      <w:suppressAutoHyphens/>
      <w:spacing w:before="240"/>
    </w:pPr>
  </w:style>
  <w:style w:type="paragraph" w:styleId="TOC2">
    <w:name w:val="toc 2"/>
    <w:basedOn w:val="Normal"/>
    <w:next w:val="Normal"/>
    <w:autoRedefine/>
    <w:semiHidden/>
    <w:pPr>
      <w:tabs>
        <w:tab w:val="right" w:leader="dot" w:pos="6114"/>
      </w:tabs>
      <w:ind w:left="510" w:hanging="340"/>
    </w:pPr>
  </w:style>
  <w:style w:type="paragraph" w:styleId="TOC3">
    <w:name w:val="toc 3"/>
    <w:basedOn w:val="Normal"/>
    <w:next w:val="Normal"/>
    <w:autoRedefine/>
    <w:semiHidden/>
    <w:pPr>
      <w:tabs>
        <w:tab w:val="right" w:leader="dot" w:pos="6114"/>
      </w:tabs>
      <w:ind w:left="1020" w:hanging="510"/>
    </w:pPr>
  </w:style>
  <w:style w:type="paragraph" w:customStyle="1" w:styleId="07-Subchaptertitle">
    <w:name w:val="07 - Subchapter title"/>
    <w:basedOn w:val="Normal"/>
    <w:next w:val="Normal"/>
    <w:rsid w:val="004B56DA"/>
    <w:pPr>
      <w:keepNext/>
      <w:suppressAutoHyphens/>
      <w:spacing w:before="360" w:after="120"/>
    </w:pPr>
    <w:rPr>
      <w:rFonts w:ascii="Times New Roman Bold" w:hAnsi="Times New Roman Bold"/>
      <w:b/>
      <w:sz w:val="22"/>
      <w:lang w:val="lt-LT"/>
    </w:rPr>
  </w:style>
  <w:style w:type="paragraph" w:customStyle="1" w:styleId="09-Equation">
    <w:name w:val="09 -Equation"/>
    <w:basedOn w:val="Normal"/>
    <w:next w:val="Normal"/>
    <w:pPr>
      <w:tabs>
        <w:tab w:val="center" w:pos="2268"/>
        <w:tab w:val="right" w:pos="4649"/>
      </w:tabs>
      <w:spacing w:before="60" w:after="60"/>
      <w:jc w:val="both"/>
    </w:pPr>
    <w:rPr>
      <w:szCs w:val="22"/>
      <w:lang w:val="lt-LT"/>
    </w:rPr>
  </w:style>
  <w:style w:type="paragraph" w:customStyle="1" w:styleId="15-Reference">
    <w:name w:val="15 -Reference"/>
    <w:basedOn w:val="Normal"/>
    <w:pPr>
      <w:tabs>
        <w:tab w:val="left" w:pos="284"/>
      </w:tabs>
      <w:spacing w:after="40"/>
      <w:ind w:left="284" w:hanging="284"/>
      <w:jc w:val="both"/>
    </w:pPr>
    <w:rPr>
      <w:sz w:val="18"/>
      <w:lang w:val="lt-LT"/>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link w:val="Footer"/>
    <w:uiPriority w:val="99"/>
    <w:rsid w:val="00345942"/>
  </w:style>
  <w:style w:type="character" w:styleId="PageNumber">
    <w:name w:val="page number"/>
    <w:semiHidden/>
    <w:rPr>
      <w:rFonts w:ascii="Times New Roman" w:hAnsi="Times New Roman" w:cs="Times New Roman"/>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sid w:val="004708DA"/>
  </w:style>
  <w:style w:type="paragraph" w:customStyle="1" w:styleId="03-ArticleTitle">
    <w:name w:val="03 - Article Title"/>
    <w:basedOn w:val="Normal"/>
    <w:rsid w:val="00A67D22"/>
    <w:pPr>
      <w:keepNext/>
      <w:suppressAutoHyphens/>
      <w:spacing w:before="720"/>
      <w:jc w:val="center"/>
    </w:pPr>
    <w:rPr>
      <w:rFonts w:ascii="Times New Roman Bold" w:hAnsi="Times New Roman Bold"/>
      <w:b/>
      <w:bCs/>
      <w:caps/>
      <w:sz w:val="24"/>
      <w:lang w:val="lt-LT"/>
    </w:rPr>
  </w:style>
  <w:style w:type="paragraph" w:customStyle="1" w:styleId="04-Authorname">
    <w:name w:val="04 - Author name"/>
    <w:basedOn w:val="Normal"/>
    <w:rsid w:val="00A67D22"/>
    <w:pPr>
      <w:spacing w:before="240"/>
      <w:jc w:val="center"/>
    </w:pPr>
    <w:rPr>
      <w:rFonts w:ascii="Times New Roman Bold" w:hAnsi="Times New Roman Bold"/>
      <w:b/>
      <w:bCs/>
      <w:sz w:val="22"/>
      <w:lang w:val="lt-LT"/>
    </w:rPr>
  </w:style>
  <w:style w:type="paragraph" w:customStyle="1" w:styleId="05-Authorcontacts">
    <w:name w:val="05 - Author contacts"/>
    <w:basedOn w:val="Normal"/>
    <w:rsid w:val="004B56DA"/>
    <w:pPr>
      <w:spacing w:before="120"/>
      <w:jc w:val="center"/>
    </w:pPr>
    <w:rPr>
      <w:i/>
      <w:iCs/>
      <w:lang w:val="lt-LT"/>
    </w:rPr>
  </w:style>
  <w:style w:type="paragraph" w:customStyle="1" w:styleId="14-tableheading">
    <w:name w:val="14 -table heading"/>
    <w:basedOn w:val="Normal"/>
    <w:rsid w:val="00FA6282"/>
    <w:pPr>
      <w:jc w:val="center"/>
    </w:pPr>
    <w:rPr>
      <w:sz w:val="18"/>
    </w:rPr>
  </w:style>
  <w:style w:type="character" w:styleId="Hyperlink">
    <w:name w:val="Hyperlink"/>
    <w:semiHidden/>
    <w:rPr>
      <w:rFonts w:ascii="Times New Roman" w:hAnsi="Times New Roman" w:cs="Times New Roman"/>
      <w:color w:val="0000FF"/>
      <w:u w:val="single"/>
    </w:rPr>
  </w:style>
  <w:style w:type="paragraph" w:customStyle="1" w:styleId="01-Konferencijossekcija">
    <w:name w:val="01 - Konferencijos sekcija"/>
    <w:basedOn w:val="Normal"/>
    <w:rsid w:val="00FA6282"/>
    <w:pPr>
      <w:pageBreakBefore/>
      <w:pBdr>
        <w:bottom w:val="single" w:sz="4" w:space="1" w:color="auto"/>
      </w:pBdr>
      <w:suppressAutoHyphens/>
      <w:jc w:val="center"/>
    </w:pPr>
    <w:rPr>
      <w:caps/>
      <w:spacing w:val="30"/>
      <w:sz w:val="24"/>
      <w:szCs w:val="24"/>
      <w:lang w:val="lt-LT"/>
    </w:rPr>
  </w:style>
  <w:style w:type="paragraph" w:customStyle="1" w:styleId="02-Konferencijosinformacija">
    <w:name w:val="02 - Konferencijos informacija"/>
    <w:basedOn w:val="Normal"/>
    <w:rsid w:val="00FA6282"/>
    <w:pPr>
      <w:suppressAutoHyphens/>
      <w:jc w:val="center"/>
    </w:pPr>
    <w:rPr>
      <w:rFonts w:ascii="Arial" w:hAnsi="Arial" w:cs="Arial"/>
      <w:sz w:val="16"/>
      <w:szCs w:val="16"/>
      <w:lang w:val="lt-LT"/>
    </w:rPr>
  </w:style>
  <w:style w:type="paragraph" w:customStyle="1" w:styleId="06-Abstracttext">
    <w:name w:val="06 - Abstract text"/>
    <w:basedOn w:val="Normal"/>
    <w:rsid w:val="00A67D22"/>
    <w:pPr>
      <w:spacing w:before="240"/>
      <w:ind w:left="284" w:right="284"/>
      <w:jc w:val="both"/>
    </w:pPr>
    <w:rPr>
      <w:bCs/>
      <w:sz w:val="18"/>
      <w:lang w:val="lt-LT"/>
    </w:rPr>
  </w:style>
  <w:style w:type="paragraph" w:customStyle="1" w:styleId="10-Figuretitle">
    <w:name w:val="10 - Figure title"/>
    <w:rsid w:val="00A13F0D"/>
    <w:pPr>
      <w:spacing w:before="60" w:after="120"/>
      <w:jc w:val="center"/>
    </w:pPr>
    <w:rPr>
      <w:bCs/>
      <w:sz w:val="18"/>
      <w:lang w:eastAsia="en-US"/>
    </w:rPr>
  </w:style>
  <w:style w:type="paragraph" w:customStyle="1" w:styleId="11-Textafterequation">
    <w:name w:val="11 - Text after equation"/>
    <w:basedOn w:val="08-Text"/>
    <w:pPr>
      <w:spacing w:after="120"/>
      <w:ind w:firstLine="0"/>
    </w:pPr>
  </w:style>
  <w:style w:type="paragraph" w:customStyle="1" w:styleId="BasicParagraph">
    <w:name w:val="[Basic Paragraph]"/>
    <w:basedOn w:val="Normal"/>
    <w:uiPriority w:val="99"/>
    <w:rsid w:val="00345942"/>
    <w:pPr>
      <w:autoSpaceDE w:val="0"/>
      <w:autoSpaceDN w:val="0"/>
      <w:spacing w:line="288" w:lineRule="auto"/>
    </w:pPr>
    <w:rPr>
      <w:rFonts w:ascii="Minion Pro" w:eastAsia="Calibri" w:hAnsi="Minion Pro"/>
      <w:color w:val="000000"/>
      <w:sz w:val="24"/>
      <w:szCs w:val="24"/>
      <w:lang w:val="lt-LT"/>
    </w:rPr>
  </w:style>
  <w:style w:type="paragraph" w:styleId="BodyTextIndent2">
    <w:name w:val="Body Text Indent 2"/>
    <w:basedOn w:val="Normal"/>
    <w:link w:val="BodyTextIndent2Char"/>
    <w:semiHidden/>
    <w:rsid w:val="00D5147D"/>
    <w:pPr>
      <w:spacing w:after="120" w:line="480" w:lineRule="auto"/>
      <w:ind w:left="283"/>
    </w:pPr>
  </w:style>
  <w:style w:type="character" w:customStyle="1" w:styleId="BodyTextIndent2Char">
    <w:name w:val="Body Text Indent 2 Char"/>
    <w:basedOn w:val="DefaultParagraphFont"/>
    <w:link w:val="BodyTextIndent2"/>
    <w:semiHidden/>
    <w:rsid w:val="00D5147D"/>
  </w:style>
  <w:style w:type="paragraph" w:styleId="ListParagraph">
    <w:name w:val="List Paragraph"/>
    <w:basedOn w:val="Normal"/>
    <w:uiPriority w:val="34"/>
    <w:qFormat/>
    <w:rsid w:val="00D5147D"/>
    <w:pPr>
      <w:spacing w:line="360" w:lineRule="auto"/>
      <w:ind w:left="720"/>
      <w:contextualSpacing/>
      <w:jc w:val="both"/>
    </w:pPr>
    <w:rPr>
      <w:rFonts w:eastAsia="Calibri"/>
      <w:sz w:val="24"/>
      <w:szCs w:val="22"/>
      <w:lang w:val="lt-LT"/>
    </w:rPr>
  </w:style>
  <w:style w:type="table" w:styleId="GridTable5Dark-Accent1">
    <w:name w:val="Grid Table 5 Dark Accent 1"/>
    <w:basedOn w:val="TableNormal"/>
    <w:uiPriority w:val="50"/>
    <w:rsid w:val="001C7144"/>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styleId="CommentReference">
    <w:name w:val="annotation reference"/>
    <w:uiPriority w:val="99"/>
    <w:semiHidden/>
    <w:unhideWhenUsed/>
    <w:rsid w:val="008B53ED"/>
    <w:rPr>
      <w:sz w:val="16"/>
      <w:szCs w:val="16"/>
    </w:rPr>
  </w:style>
  <w:style w:type="paragraph" w:styleId="CommentText">
    <w:name w:val="annotation text"/>
    <w:basedOn w:val="Normal"/>
    <w:link w:val="CommentTextChar"/>
    <w:uiPriority w:val="99"/>
    <w:unhideWhenUsed/>
    <w:rsid w:val="008B53ED"/>
  </w:style>
  <w:style w:type="character" w:customStyle="1" w:styleId="CommentTextChar">
    <w:name w:val="Comment Text Char"/>
    <w:link w:val="CommentText"/>
    <w:uiPriority w:val="99"/>
    <w:rsid w:val="008B53ED"/>
    <w:rPr>
      <w:lang w:val="en-US" w:eastAsia="en-US"/>
    </w:rPr>
  </w:style>
  <w:style w:type="paragraph" w:styleId="CommentSubject">
    <w:name w:val="annotation subject"/>
    <w:basedOn w:val="CommentText"/>
    <w:next w:val="CommentText"/>
    <w:link w:val="CommentSubjectChar"/>
    <w:uiPriority w:val="99"/>
    <w:semiHidden/>
    <w:unhideWhenUsed/>
    <w:rsid w:val="008B53ED"/>
    <w:rPr>
      <w:b/>
      <w:bCs/>
    </w:rPr>
  </w:style>
  <w:style w:type="character" w:customStyle="1" w:styleId="CommentSubjectChar">
    <w:name w:val="Comment Subject Char"/>
    <w:link w:val="CommentSubject"/>
    <w:uiPriority w:val="99"/>
    <w:semiHidden/>
    <w:rsid w:val="008B53ED"/>
    <w:rPr>
      <w:b/>
      <w:bCs/>
      <w:lang w:val="en-US" w:eastAsia="en-US"/>
    </w:rPr>
  </w:style>
  <w:style w:type="paragraph" w:customStyle="1" w:styleId="001galva1">
    <w:name w:val="001 galva 1"/>
    <w:basedOn w:val="Normal"/>
    <w:qFormat/>
    <w:rsid w:val="00065B73"/>
    <w:pPr>
      <w:ind w:left="2268"/>
    </w:pPr>
    <w:rPr>
      <w:rFonts w:ascii="Arial" w:hAnsi="Arial"/>
      <w:noProof/>
      <w:sz w:val="19"/>
      <w:szCs w:val="15"/>
    </w:rPr>
  </w:style>
  <w:style w:type="paragraph" w:customStyle="1" w:styleId="001galva2">
    <w:name w:val="001 galva 2"/>
    <w:basedOn w:val="Normal"/>
    <w:qFormat/>
    <w:rsid w:val="00500777"/>
    <w:pPr>
      <w:spacing w:before="200" w:after="200"/>
      <w:ind w:left="2268"/>
    </w:pPr>
    <w:rPr>
      <w:rFonts w:ascii="Arial" w:hAnsi="Arial" w:cs="Arial"/>
      <w:caps/>
      <w:sz w:val="24"/>
      <w:szCs w:val="24"/>
      <w:lang w:val="en-GB"/>
    </w:rPr>
  </w:style>
  <w:style w:type="paragraph" w:customStyle="1" w:styleId="001galva3">
    <w:name w:val="001 galva 3"/>
    <w:basedOn w:val="Header"/>
    <w:qFormat/>
    <w:rsid w:val="00500777"/>
    <w:pPr>
      <w:pBdr>
        <w:bottom w:val="single" w:sz="24" w:space="1" w:color="7F7F7F"/>
      </w:pBdr>
      <w:tabs>
        <w:tab w:val="clear" w:pos="4819"/>
        <w:tab w:val="right" w:pos="9498"/>
      </w:tabs>
      <w:ind w:left="2268"/>
    </w:pPr>
    <w:rPr>
      <w:rFonts w:ascii="Arial" w:hAnsi="Arial" w:cs="Arial"/>
      <w:sz w:val="16"/>
      <w:szCs w:val="16"/>
      <w:lang w:val="lt-LT"/>
    </w:rPr>
  </w:style>
  <w:style w:type="paragraph" w:customStyle="1" w:styleId="001galva4">
    <w:name w:val="001 galva 4"/>
    <w:basedOn w:val="BasicParagraph"/>
    <w:qFormat/>
    <w:rsid w:val="00065B73"/>
    <w:pPr>
      <w:tabs>
        <w:tab w:val="right" w:pos="9498"/>
      </w:tabs>
      <w:spacing w:line="240" w:lineRule="auto"/>
      <w:ind w:left="2268"/>
    </w:pPr>
    <w:rPr>
      <w:rFonts w:ascii="Arial Bold" w:hAnsi="Arial Bold" w:cs="Arial"/>
      <w:b/>
      <w:caps/>
      <w:color w:val="auto"/>
      <w:sz w:val="20"/>
      <w:szCs w:val="16"/>
      <w:lang w:val="en-GB"/>
    </w:rPr>
  </w:style>
  <w:style w:type="paragraph" w:customStyle="1" w:styleId="001galva5">
    <w:name w:val="001 galva 5"/>
    <w:basedOn w:val="Header"/>
    <w:qFormat/>
    <w:rsid w:val="00500777"/>
    <w:pPr>
      <w:tabs>
        <w:tab w:val="clear" w:pos="4819"/>
      </w:tabs>
      <w:spacing w:before="120"/>
      <w:ind w:left="2268"/>
      <w:jc w:val="both"/>
    </w:pPr>
    <w:rPr>
      <w:rFonts w:ascii="Arial" w:hAnsi="Arial" w:cs="Arial"/>
      <w:color w:val="000000"/>
      <w:sz w:val="16"/>
      <w:szCs w:val="16"/>
      <w:shd w:val="clear" w:color="auto" w:fill="FFFFFF"/>
    </w:rPr>
  </w:style>
  <w:style w:type="paragraph" w:styleId="NormalWeb">
    <w:name w:val="Normal (Web)"/>
    <w:basedOn w:val="Normal"/>
    <w:uiPriority w:val="99"/>
    <w:unhideWhenUsed/>
    <w:rsid w:val="008C1A03"/>
    <w:pPr>
      <w:spacing w:before="100" w:beforeAutospacing="1" w:after="100" w:afterAutospacing="1"/>
    </w:pPr>
    <w:rPr>
      <w:sz w:val="24"/>
      <w:szCs w:val="24"/>
      <w:lang w:val="lt-LT" w:eastAsia="lt-LT"/>
    </w:rPr>
  </w:style>
  <w:style w:type="table" w:styleId="TableGrid">
    <w:name w:val="Table Grid"/>
    <w:basedOn w:val="TableNormal"/>
    <w:uiPriority w:val="59"/>
    <w:rsid w:val="001D1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50D92"/>
    <w:rPr>
      <w:color w:val="954F72"/>
      <w:u w:val="single"/>
    </w:rPr>
  </w:style>
  <w:style w:type="character" w:customStyle="1" w:styleId="UnresolvedMention1">
    <w:name w:val="Unresolved Mention1"/>
    <w:uiPriority w:val="99"/>
    <w:semiHidden/>
    <w:unhideWhenUsed/>
    <w:rsid w:val="002F75A0"/>
    <w:rPr>
      <w:color w:val="605E5C"/>
      <w:shd w:val="clear" w:color="auto" w:fill="E1DFDD"/>
    </w:rPr>
  </w:style>
  <w:style w:type="table" w:styleId="PlainTable2">
    <w:name w:val="Plain Table 2"/>
    <w:basedOn w:val="TableNormal"/>
    <w:uiPriority w:val="42"/>
    <w:rsid w:val="00190D26"/>
    <w:rPr>
      <w:rFonts w:ascii="Calibri" w:eastAsia="Calibri" w:hAnsi="Calibri" w:cs="Arial"/>
      <w:kern w:val="2"/>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on">
    <w:name w:val="Revision"/>
    <w:hidden/>
    <w:uiPriority w:val="99"/>
    <w:semiHidden/>
    <w:rsid w:val="00162AC0"/>
    <w:rPr>
      <w:lang w:val="en-US" w:eastAsia="en-US"/>
    </w:rPr>
  </w:style>
  <w:style w:type="character" w:customStyle="1" w:styleId="UnresolvedMention2">
    <w:name w:val="Unresolved Mention2"/>
    <w:uiPriority w:val="99"/>
    <w:semiHidden/>
    <w:unhideWhenUsed/>
    <w:rsid w:val="00AC1867"/>
    <w:rPr>
      <w:color w:val="605E5C"/>
      <w:shd w:val="clear" w:color="auto" w:fill="E1DFDD"/>
    </w:rPr>
  </w:style>
  <w:style w:type="paragraph" w:customStyle="1" w:styleId="NoParagraphStyle">
    <w:name w:val="[No Paragraph Style]"/>
    <w:rsid w:val="0028506B"/>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13tabletext">
    <w:name w:val="13_table text"/>
    <w:basedOn w:val="Normal"/>
    <w:qFormat/>
    <w:rsid w:val="0018750C"/>
    <w:pPr>
      <w:ind w:left="-709" w:firstLine="466"/>
      <w:jc w:val="center"/>
    </w:pPr>
    <w:rPr>
      <w:rFonts w:eastAsia="Calibri"/>
      <w:kern w:val="2"/>
      <w:sz w:val="18"/>
      <w:szCs w:val="18"/>
    </w:rPr>
  </w:style>
  <w:style w:type="paragraph" w:customStyle="1" w:styleId="05Receivedinformation">
    <w:name w:val="05_Received information"/>
    <w:basedOn w:val="05-Authorcontacts"/>
    <w:qFormat/>
    <w:rsid w:val="004B56DA"/>
    <w:rPr>
      <w:rFonts w:eastAsia="MinionPro-Regular"/>
      <w:i w:val="0"/>
      <w:lang w:eastAsia="lt-LT"/>
    </w:rPr>
  </w:style>
  <w:style w:type="character" w:styleId="UnresolvedMention">
    <w:name w:val="Unresolved Mention"/>
    <w:basedOn w:val="DefaultParagraphFont"/>
    <w:uiPriority w:val="99"/>
    <w:semiHidden/>
    <w:unhideWhenUsed/>
    <w:rsid w:val="00800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998">
      <w:bodyDiv w:val="1"/>
      <w:marLeft w:val="0"/>
      <w:marRight w:val="0"/>
      <w:marTop w:val="0"/>
      <w:marBottom w:val="0"/>
      <w:divBdr>
        <w:top w:val="none" w:sz="0" w:space="0" w:color="auto"/>
        <w:left w:val="none" w:sz="0" w:space="0" w:color="auto"/>
        <w:bottom w:val="none" w:sz="0" w:space="0" w:color="auto"/>
        <w:right w:val="none" w:sz="0" w:space="0" w:color="auto"/>
      </w:divBdr>
    </w:div>
    <w:div w:id="60835046">
      <w:bodyDiv w:val="1"/>
      <w:marLeft w:val="0"/>
      <w:marRight w:val="0"/>
      <w:marTop w:val="0"/>
      <w:marBottom w:val="0"/>
      <w:divBdr>
        <w:top w:val="none" w:sz="0" w:space="0" w:color="auto"/>
        <w:left w:val="none" w:sz="0" w:space="0" w:color="auto"/>
        <w:bottom w:val="none" w:sz="0" w:space="0" w:color="auto"/>
        <w:right w:val="none" w:sz="0" w:space="0" w:color="auto"/>
      </w:divBdr>
    </w:div>
    <w:div w:id="126631173">
      <w:bodyDiv w:val="1"/>
      <w:marLeft w:val="0"/>
      <w:marRight w:val="0"/>
      <w:marTop w:val="0"/>
      <w:marBottom w:val="0"/>
      <w:divBdr>
        <w:top w:val="none" w:sz="0" w:space="0" w:color="auto"/>
        <w:left w:val="none" w:sz="0" w:space="0" w:color="auto"/>
        <w:bottom w:val="none" w:sz="0" w:space="0" w:color="auto"/>
        <w:right w:val="none" w:sz="0" w:space="0" w:color="auto"/>
      </w:divBdr>
    </w:div>
    <w:div w:id="211112401">
      <w:bodyDiv w:val="1"/>
      <w:marLeft w:val="0"/>
      <w:marRight w:val="0"/>
      <w:marTop w:val="0"/>
      <w:marBottom w:val="0"/>
      <w:divBdr>
        <w:top w:val="none" w:sz="0" w:space="0" w:color="auto"/>
        <w:left w:val="none" w:sz="0" w:space="0" w:color="auto"/>
        <w:bottom w:val="none" w:sz="0" w:space="0" w:color="auto"/>
        <w:right w:val="none" w:sz="0" w:space="0" w:color="auto"/>
      </w:divBdr>
    </w:div>
    <w:div w:id="261765350">
      <w:bodyDiv w:val="1"/>
      <w:marLeft w:val="0"/>
      <w:marRight w:val="0"/>
      <w:marTop w:val="0"/>
      <w:marBottom w:val="0"/>
      <w:divBdr>
        <w:top w:val="none" w:sz="0" w:space="0" w:color="auto"/>
        <w:left w:val="none" w:sz="0" w:space="0" w:color="auto"/>
        <w:bottom w:val="none" w:sz="0" w:space="0" w:color="auto"/>
        <w:right w:val="none" w:sz="0" w:space="0" w:color="auto"/>
      </w:divBdr>
    </w:div>
    <w:div w:id="287665985">
      <w:bodyDiv w:val="1"/>
      <w:marLeft w:val="0"/>
      <w:marRight w:val="0"/>
      <w:marTop w:val="0"/>
      <w:marBottom w:val="0"/>
      <w:divBdr>
        <w:top w:val="none" w:sz="0" w:space="0" w:color="auto"/>
        <w:left w:val="none" w:sz="0" w:space="0" w:color="auto"/>
        <w:bottom w:val="none" w:sz="0" w:space="0" w:color="auto"/>
        <w:right w:val="none" w:sz="0" w:space="0" w:color="auto"/>
      </w:divBdr>
    </w:div>
    <w:div w:id="289554683">
      <w:bodyDiv w:val="1"/>
      <w:marLeft w:val="0"/>
      <w:marRight w:val="0"/>
      <w:marTop w:val="0"/>
      <w:marBottom w:val="0"/>
      <w:divBdr>
        <w:top w:val="none" w:sz="0" w:space="0" w:color="auto"/>
        <w:left w:val="none" w:sz="0" w:space="0" w:color="auto"/>
        <w:bottom w:val="none" w:sz="0" w:space="0" w:color="auto"/>
        <w:right w:val="none" w:sz="0" w:space="0" w:color="auto"/>
      </w:divBdr>
    </w:div>
    <w:div w:id="468282382">
      <w:bodyDiv w:val="1"/>
      <w:marLeft w:val="0"/>
      <w:marRight w:val="0"/>
      <w:marTop w:val="0"/>
      <w:marBottom w:val="0"/>
      <w:divBdr>
        <w:top w:val="none" w:sz="0" w:space="0" w:color="auto"/>
        <w:left w:val="none" w:sz="0" w:space="0" w:color="auto"/>
        <w:bottom w:val="none" w:sz="0" w:space="0" w:color="auto"/>
        <w:right w:val="none" w:sz="0" w:space="0" w:color="auto"/>
      </w:divBdr>
    </w:div>
    <w:div w:id="491529985">
      <w:bodyDiv w:val="1"/>
      <w:marLeft w:val="0"/>
      <w:marRight w:val="0"/>
      <w:marTop w:val="0"/>
      <w:marBottom w:val="0"/>
      <w:divBdr>
        <w:top w:val="none" w:sz="0" w:space="0" w:color="auto"/>
        <w:left w:val="none" w:sz="0" w:space="0" w:color="auto"/>
        <w:bottom w:val="none" w:sz="0" w:space="0" w:color="auto"/>
        <w:right w:val="none" w:sz="0" w:space="0" w:color="auto"/>
      </w:divBdr>
    </w:div>
    <w:div w:id="511142110">
      <w:bodyDiv w:val="1"/>
      <w:marLeft w:val="0"/>
      <w:marRight w:val="0"/>
      <w:marTop w:val="0"/>
      <w:marBottom w:val="0"/>
      <w:divBdr>
        <w:top w:val="none" w:sz="0" w:space="0" w:color="auto"/>
        <w:left w:val="none" w:sz="0" w:space="0" w:color="auto"/>
        <w:bottom w:val="none" w:sz="0" w:space="0" w:color="auto"/>
        <w:right w:val="none" w:sz="0" w:space="0" w:color="auto"/>
      </w:divBdr>
      <w:divsChild>
        <w:div w:id="418254539">
          <w:marLeft w:val="965"/>
          <w:marRight w:val="0"/>
          <w:marTop w:val="86"/>
          <w:marBottom w:val="0"/>
          <w:divBdr>
            <w:top w:val="none" w:sz="0" w:space="0" w:color="auto"/>
            <w:left w:val="none" w:sz="0" w:space="0" w:color="auto"/>
            <w:bottom w:val="none" w:sz="0" w:space="0" w:color="auto"/>
            <w:right w:val="none" w:sz="0" w:space="0" w:color="auto"/>
          </w:divBdr>
        </w:div>
        <w:div w:id="709459588">
          <w:marLeft w:val="965"/>
          <w:marRight w:val="0"/>
          <w:marTop w:val="86"/>
          <w:marBottom w:val="0"/>
          <w:divBdr>
            <w:top w:val="none" w:sz="0" w:space="0" w:color="auto"/>
            <w:left w:val="none" w:sz="0" w:space="0" w:color="auto"/>
            <w:bottom w:val="none" w:sz="0" w:space="0" w:color="auto"/>
            <w:right w:val="none" w:sz="0" w:space="0" w:color="auto"/>
          </w:divBdr>
        </w:div>
        <w:div w:id="978261624">
          <w:marLeft w:val="965"/>
          <w:marRight w:val="0"/>
          <w:marTop w:val="86"/>
          <w:marBottom w:val="0"/>
          <w:divBdr>
            <w:top w:val="none" w:sz="0" w:space="0" w:color="auto"/>
            <w:left w:val="none" w:sz="0" w:space="0" w:color="auto"/>
            <w:bottom w:val="none" w:sz="0" w:space="0" w:color="auto"/>
            <w:right w:val="none" w:sz="0" w:space="0" w:color="auto"/>
          </w:divBdr>
        </w:div>
      </w:divsChild>
    </w:div>
    <w:div w:id="518735716">
      <w:bodyDiv w:val="1"/>
      <w:marLeft w:val="0"/>
      <w:marRight w:val="0"/>
      <w:marTop w:val="0"/>
      <w:marBottom w:val="0"/>
      <w:divBdr>
        <w:top w:val="none" w:sz="0" w:space="0" w:color="auto"/>
        <w:left w:val="none" w:sz="0" w:space="0" w:color="auto"/>
        <w:bottom w:val="none" w:sz="0" w:space="0" w:color="auto"/>
        <w:right w:val="none" w:sz="0" w:space="0" w:color="auto"/>
      </w:divBdr>
    </w:div>
    <w:div w:id="556161685">
      <w:bodyDiv w:val="1"/>
      <w:marLeft w:val="0"/>
      <w:marRight w:val="0"/>
      <w:marTop w:val="0"/>
      <w:marBottom w:val="0"/>
      <w:divBdr>
        <w:top w:val="none" w:sz="0" w:space="0" w:color="auto"/>
        <w:left w:val="none" w:sz="0" w:space="0" w:color="auto"/>
        <w:bottom w:val="none" w:sz="0" w:space="0" w:color="auto"/>
        <w:right w:val="none" w:sz="0" w:space="0" w:color="auto"/>
      </w:divBdr>
      <w:divsChild>
        <w:div w:id="451246039">
          <w:marLeft w:val="965"/>
          <w:marRight w:val="0"/>
          <w:marTop w:val="86"/>
          <w:marBottom w:val="0"/>
          <w:divBdr>
            <w:top w:val="none" w:sz="0" w:space="0" w:color="auto"/>
            <w:left w:val="none" w:sz="0" w:space="0" w:color="auto"/>
            <w:bottom w:val="none" w:sz="0" w:space="0" w:color="auto"/>
            <w:right w:val="none" w:sz="0" w:space="0" w:color="auto"/>
          </w:divBdr>
        </w:div>
        <w:div w:id="780342169">
          <w:marLeft w:val="965"/>
          <w:marRight w:val="0"/>
          <w:marTop w:val="86"/>
          <w:marBottom w:val="0"/>
          <w:divBdr>
            <w:top w:val="none" w:sz="0" w:space="0" w:color="auto"/>
            <w:left w:val="none" w:sz="0" w:space="0" w:color="auto"/>
            <w:bottom w:val="none" w:sz="0" w:space="0" w:color="auto"/>
            <w:right w:val="none" w:sz="0" w:space="0" w:color="auto"/>
          </w:divBdr>
        </w:div>
        <w:div w:id="1793786754">
          <w:marLeft w:val="965"/>
          <w:marRight w:val="0"/>
          <w:marTop w:val="86"/>
          <w:marBottom w:val="0"/>
          <w:divBdr>
            <w:top w:val="none" w:sz="0" w:space="0" w:color="auto"/>
            <w:left w:val="none" w:sz="0" w:space="0" w:color="auto"/>
            <w:bottom w:val="none" w:sz="0" w:space="0" w:color="auto"/>
            <w:right w:val="none" w:sz="0" w:space="0" w:color="auto"/>
          </w:divBdr>
        </w:div>
      </w:divsChild>
    </w:div>
    <w:div w:id="685251286">
      <w:bodyDiv w:val="1"/>
      <w:marLeft w:val="0"/>
      <w:marRight w:val="0"/>
      <w:marTop w:val="0"/>
      <w:marBottom w:val="0"/>
      <w:divBdr>
        <w:top w:val="none" w:sz="0" w:space="0" w:color="auto"/>
        <w:left w:val="none" w:sz="0" w:space="0" w:color="auto"/>
        <w:bottom w:val="none" w:sz="0" w:space="0" w:color="auto"/>
        <w:right w:val="none" w:sz="0" w:space="0" w:color="auto"/>
      </w:divBdr>
    </w:div>
    <w:div w:id="847673973">
      <w:bodyDiv w:val="1"/>
      <w:marLeft w:val="0"/>
      <w:marRight w:val="0"/>
      <w:marTop w:val="0"/>
      <w:marBottom w:val="0"/>
      <w:divBdr>
        <w:top w:val="none" w:sz="0" w:space="0" w:color="auto"/>
        <w:left w:val="none" w:sz="0" w:space="0" w:color="auto"/>
        <w:bottom w:val="none" w:sz="0" w:space="0" w:color="auto"/>
        <w:right w:val="none" w:sz="0" w:space="0" w:color="auto"/>
      </w:divBdr>
    </w:div>
    <w:div w:id="898907119">
      <w:bodyDiv w:val="1"/>
      <w:marLeft w:val="0"/>
      <w:marRight w:val="0"/>
      <w:marTop w:val="0"/>
      <w:marBottom w:val="0"/>
      <w:divBdr>
        <w:top w:val="none" w:sz="0" w:space="0" w:color="auto"/>
        <w:left w:val="none" w:sz="0" w:space="0" w:color="auto"/>
        <w:bottom w:val="none" w:sz="0" w:space="0" w:color="auto"/>
        <w:right w:val="none" w:sz="0" w:space="0" w:color="auto"/>
      </w:divBdr>
    </w:div>
    <w:div w:id="904022795">
      <w:bodyDiv w:val="1"/>
      <w:marLeft w:val="0"/>
      <w:marRight w:val="0"/>
      <w:marTop w:val="0"/>
      <w:marBottom w:val="0"/>
      <w:divBdr>
        <w:top w:val="none" w:sz="0" w:space="0" w:color="auto"/>
        <w:left w:val="none" w:sz="0" w:space="0" w:color="auto"/>
        <w:bottom w:val="none" w:sz="0" w:space="0" w:color="auto"/>
        <w:right w:val="none" w:sz="0" w:space="0" w:color="auto"/>
      </w:divBdr>
      <w:divsChild>
        <w:div w:id="2107579345">
          <w:marLeft w:val="0"/>
          <w:marRight w:val="0"/>
          <w:marTop w:val="60"/>
          <w:marBottom w:val="60"/>
          <w:divBdr>
            <w:top w:val="none" w:sz="0" w:space="0" w:color="auto"/>
            <w:left w:val="none" w:sz="0" w:space="0" w:color="auto"/>
            <w:bottom w:val="none" w:sz="0" w:space="0" w:color="auto"/>
            <w:right w:val="none" w:sz="0" w:space="0" w:color="auto"/>
          </w:divBdr>
          <w:divsChild>
            <w:div w:id="232932844">
              <w:marLeft w:val="0"/>
              <w:marRight w:val="0"/>
              <w:marTop w:val="0"/>
              <w:marBottom w:val="0"/>
              <w:divBdr>
                <w:top w:val="none" w:sz="0" w:space="0" w:color="auto"/>
                <w:left w:val="none" w:sz="0" w:space="0" w:color="auto"/>
                <w:bottom w:val="none" w:sz="0" w:space="0" w:color="auto"/>
                <w:right w:val="none" w:sz="0" w:space="0" w:color="auto"/>
              </w:divBdr>
              <w:divsChild>
                <w:div w:id="32921863">
                  <w:marLeft w:val="0"/>
                  <w:marRight w:val="0"/>
                  <w:marTop w:val="0"/>
                  <w:marBottom w:val="0"/>
                  <w:divBdr>
                    <w:top w:val="none" w:sz="0" w:space="0" w:color="auto"/>
                    <w:left w:val="none" w:sz="0" w:space="0" w:color="auto"/>
                    <w:bottom w:val="none" w:sz="0" w:space="0" w:color="auto"/>
                    <w:right w:val="none" w:sz="0" w:space="0" w:color="auto"/>
                  </w:divBdr>
                  <w:divsChild>
                    <w:div w:id="969046792">
                      <w:marLeft w:val="0"/>
                      <w:marRight w:val="0"/>
                      <w:marTop w:val="0"/>
                      <w:marBottom w:val="0"/>
                      <w:divBdr>
                        <w:top w:val="none" w:sz="0" w:space="0" w:color="auto"/>
                        <w:left w:val="none" w:sz="0" w:space="0" w:color="auto"/>
                        <w:bottom w:val="none" w:sz="0" w:space="0" w:color="auto"/>
                        <w:right w:val="none" w:sz="0" w:space="0" w:color="auto"/>
                      </w:divBdr>
                    </w:div>
                  </w:divsChild>
                </w:div>
                <w:div w:id="1929264574">
                  <w:marLeft w:val="0"/>
                  <w:marRight w:val="0"/>
                  <w:marTop w:val="0"/>
                  <w:marBottom w:val="60"/>
                  <w:divBdr>
                    <w:top w:val="none" w:sz="0" w:space="0" w:color="auto"/>
                    <w:left w:val="none" w:sz="0" w:space="0" w:color="auto"/>
                    <w:bottom w:val="none" w:sz="0" w:space="0" w:color="auto"/>
                    <w:right w:val="none" w:sz="0" w:space="0" w:color="auto"/>
                  </w:divBdr>
                  <w:divsChild>
                    <w:div w:id="8682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32025">
      <w:bodyDiv w:val="1"/>
      <w:marLeft w:val="0"/>
      <w:marRight w:val="0"/>
      <w:marTop w:val="0"/>
      <w:marBottom w:val="0"/>
      <w:divBdr>
        <w:top w:val="none" w:sz="0" w:space="0" w:color="auto"/>
        <w:left w:val="none" w:sz="0" w:space="0" w:color="auto"/>
        <w:bottom w:val="none" w:sz="0" w:space="0" w:color="auto"/>
        <w:right w:val="none" w:sz="0" w:space="0" w:color="auto"/>
      </w:divBdr>
    </w:div>
    <w:div w:id="977733220">
      <w:bodyDiv w:val="1"/>
      <w:marLeft w:val="0"/>
      <w:marRight w:val="0"/>
      <w:marTop w:val="0"/>
      <w:marBottom w:val="0"/>
      <w:divBdr>
        <w:top w:val="none" w:sz="0" w:space="0" w:color="auto"/>
        <w:left w:val="none" w:sz="0" w:space="0" w:color="auto"/>
        <w:bottom w:val="none" w:sz="0" w:space="0" w:color="auto"/>
        <w:right w:val="none" w:sz="0" w:space="0" w:color="auto"/>
      </w:divBdr>
      <w:divsChild>
        <w:div w:id="171652151">
          <w:marLeft w:val="0"/>
          <w:marRight w:val="0"/>
          <w:marTop w:val="0"/>
          <w:marBottom w:val="0"/>
          <w:divBdr>
            <w:top w:val="none" w:sz="0" w:space="0" w:color="auto"/>
            <w:left w:val="none" w:sz="0" w:space="0" w:color="auto"/>
            <w:bottom w:val="none" w:sz="0" w:space="0" w:color="auto"/>
            <w:right w:val="none" w:sz="0" w:space="0" w:color="auto"/>
          </w:divBdr>
          <w:divsChild>
            <w:div w:id="1010983142">
              <w:marLeft w:val="0"/>
              <w:marRight w:val="0"/>
              <w:marTop w:val="0"/>
              <w:marBottom w:val="0"/>
              <w:divBdr>
                <w:top w:val="none" w:sz="0" w:space="0" w:color="auto"/>
                <w:left w:val="none" w:sz="0" w:space="0" w:color="auto"/>
                <w:bottom w:val="none" w:sz="0" w:space="0" w:color="auto"/>
                <w:right w:val="none" w:sz="0" w:space="0" w:color="auto"/>
              </w:divBdr>
            </w:div>
          </w:divsChild>
        </w:div>
        <w:div w:id="246310332">
          <w:marLeft w:val="0"/>
          <w:marRight w:val="0"/>
          <w:marTop w:val="0"/>
          <w:marBottom w:val="0"/>
          <w:divBdr>
            <w:top w:val="none" w:sz="0" w:space="0" w:color="auto"/>
            <w:left w:val="none" w:sz="0" w:space="0" w:color="auto"/>
            <w:bottom w:val="none" w:sz="0" w:space="0" w:color="auto"/>
            <w:right w:val="none" w:sz="0" w:space="0" w:color="auto"/>
          </w:divBdr>
          <w:divsChild>
            <w:div w:id="2107654115">
              <w:marLeft w:val="0"/>
              <w:marRight w:val="0"/>
              <w:marTop w:val="0"/>
              <w:marBottom w:val="0"/>
              <w:divBdr>
                <w:top w:val="none" w:sz="0" w:space="0" w:color="auto"/>
                <w:left w:val="none" w:sz="0" w:space="0" w:color="auto"/>
                <w:bottom w:val="none" w:sz="0" w:space="0" w:color="auto"/>
                <w:right w:val="none" w:sz="0" w:space="0" w:color="auto"/>
              </w:divBdr>
            </w:div>
          </w:divsChild>
        </w:div>
        <w:div w:id="424502883">
          <w:marLeft w:val="0"/>
          <w:marRight w:val="0"/>
          <w:marTop w:val="0"/>
          <w:marBottom w:val="0"/>
          <w:divBdr>
            <w:top w:val="none" w:sz="0" w:space="0" w:color="auto"/>
            <w:left w:val="none" w:sz="0" w:space="0" w:color="auto"/>
            <w:bottom w:val="none" w:sz="0" w:space="0" w:color="auto"/>
            <w:right w:val="none" w:sz="0" w:space="0" w:color="auto"/>
          </w:divBdr>
          <w:divsChild>
            <w:div w:id="983781409">
              <w:marLeft w:val="0"/>
              <w:marRight w:val="0"/>
              <w:marTop w:val="0"/>
              <w:marBottom w:val="0"/>
              <w:divBdr>
                <w:top w:val="none" w:sz="0" w:space="0" w:color="auto"/>
                <w:left w:val="none" w:sz="0" w:space="0" w:color="auto"/>
                <w:bottom w:val="none" w:sz="0" w:space="0" w:color="auto"/>
                <w:right w:val="none" w:sz="0" w:space="0" w:color="auto"/>
              </w:divBdr>
            </w:div>
          </w:divsChild>
        </w:div>
        <w:div w:id="467625724">
          <w:marLeft w:val="0"/>
          <w:marRight w:val="0"/>
          <w:marTop w:val="0"/>
          <w:marBottom w:val="0"/>
          <w:divBdr>
            <w:top w:val="none" w:sz="0" w:space="0" w:color="auto"/>
            <w:left w:val="none" w:sz="0" w:space="0" w:color="auto"/>
            <w:bottom w:val="none" w:sz="0" w:space="0" w:color="auto"/>
            <w:right w:val="none" w:sz="0" w:space="0" w:color="auto"/>
          </w:divBdr>
          <w:divsChild>
            <w:div w:id="285622624">
              <w:marLeft w:val="0"/>
              <w:marRight w:val="0"/>
              <w:marTop w:val="0"/>
              <w:marBottom w:val="0"/>
              <w:divBdr>
                <w:top w:val="none" w:sz="0" w:space="0" w:color="auto"/>
                <w:left w:val="none" w:sz="0" w:space="0" w:color="auto"/>
                <w:bottom w:val="none" w:sz="0" w:space="0" w:color="auto"/>
                <w:right w:val="none" w:sz="0" w:space="0" w:color="auto"/>
              </w:divBdr>
            </w:div>
          </w:divsChild>
        </w:div>
        <w:div w:id="846602902">
          <w:marLeft w:val="0"/>
          <w:marRight w:val="0"/>
          <w:marTop w:val="0"/>
          <w:marBottom w:val="0"/>
          <w:divBdr>
            <w:top w:val="none" w:sz="0" w:space="0" w:color="auto"/>
            <w:left w:val="none" w:sz="0" w:space="0" w:color="auto"/>
            <w:bottom w:val="none" w:sz="0" w:space="0" w:color="auto"/>
            <w:right w:val="none" w:sz="0" w:space="0" w:color="auto"/>
          </w:divBdr>
        </w:div>
        <w:div w:id="890531301">
          <w:marLeft w:val="0"/>
          <w:marRight w:val="0"/>
          <w:marTop w:val="0"/>
          <w:marBottom w:val="0"/>
          <w:divBdr>
            <w:top w:val="none" w:sz="0" w:space="0" w:color="auto"/>
            <w:left w:val="none" w:sz="0" w:space="0" w:color="auto"/>
            <w:bottom w:val="none" w:sz="0" w:space="0" w:color="auto"/>
            <w:right w:val="none" w:sz="0" w:space="0" w:color="auto"/>
          </w:divBdr>
          <w:divsChild>
            <w:div w:id="577640851">
              <w:marLeft w:val="0"/>
              <w:marRight w:val="0"/>
              <w:marTop w:val="0"/>
              <w:marBottom w:val="0"/>
              <w:divBdr>
                <w:top w:val="none" w:sz="0" w:space="0" w:color="auto"/>
                <w:left w:val="none" w:sz="0" w:space="0" w:color="auto"/>
                <w:bottom w:val="none" w:sz="0" w:space="0" w:color="auto"/>
                <w:right w:val="none" w:sz="0" w:space="0" w:color="auto"/>
              </w:divBdr>
            </w:div>
          </w:divsChild>
        </w:div>
        <w:div w:id="901402777">
          <w:marLeft w:val="0"/>
          <w:marRight w:val="0"/>
          <w:marTop w:val="0"/>
          <w:marBottom w:val="0"/>
          <w:divBdr>
            <w:top w:val="none" w:sz="0" w:space="0" w:color="auto"/>
            <w:left w:val="none" w:sz="0" w:space="0" w:color="auto"/>
            <w:bottom w:val="none" w:sz="0" w:space="0" w:color="auto"/>
            <w:right w:val="none" w:sz="0" w:space="0" w:color="auto"/>
          </w:divBdr>
          <w:divsChild>
            <w:div w:id="398207954">
              <w:marLeft w:val="0"/>
              <w:marRight w:val="0"/>
              <w:marTop w:val="0"/>
              <w:marBottom w:val="0"/>
              <w:divBdr>
                <w:top w:val="none" w:sz="0" w:space="0" w:color="auto"/>
                <w:left w:val="none" w:sz="0" w:space="0" w:color="auto"/>
                <w:bottom w:val="none" w:sz="0" w:space="0" w:color="auto"/>
                <w:right w:val="none" w:sz="0" w:space="0" w:color="auto"/>
              </w:divBdr>
            </w:div>
          </w:divsChild>
        </w:div>
        <w:div w:id="1067803250">
          <w:marLeft w:val="0"/>
          <w:marRight w:val="0"/>
          <w:marTop w:val="0"/>
          <w:marBottom w:val="0"/>
          <w:divBdr>
            <w:top w:val="none" w:sz="0" w:space="0" w:color="auto"/>
            <w:left w:val="none" w:sz="0" w:space="0" w:color="auto"/>
            <w:bottom w:val="none" w:sz="0" w:space="0" w:color="auto"/>
            <w:right w:val="none" w:sz="0" w:space="0" w:color="auto"/>
          </w:divBdr>
          <w:divsChild>
            <w:div w:id="776561602">
              <w:marLeft w:val="0"/>
              <w:marRight w:val="0"/>
              <w:marTop w:val="0"/>
              <w:marBottom w:val="0"/>
              <w:divBdr>
                <w:top w:val="none" w:sz="0" w:space="0" w:color="auto"/>
                <w:left w:val="none" w:sz="0" w:space="0" w:color="auto"/>
                <w:bottom w:val="none" w:sz="0" w:space="0" w:color="auto"/>
                <w:right w:val="none" w:sz="0" w:space="0" w:color="auto"/>
              </w:divBdr>
            </w:div>
          </w:divsChild>
        </w:div>
        <w:div w:id="1414887452">
          <w:marLeft w:val="0"/>
          <w:marRight w:val="0"/>
          <w:marTop w:val="0"/>
          <w:marBottom w:val="0"/>
          <w:divBdr>
            <w:top w:val="none" w:sz="0" w:space="0" w:color="auto"/>
            <w:left w:val="none" w:sz="0" w:space="0" w:color="auto"/>
            <w:bottom w:val="none" w:sz="0" w:space="0" w:color="auto"/>
            <w:right w:val="none" w:sz="0" w:space="0" w:color="auto"/>
          </w:divBdr>
          <w:divsChild>
            <w:div w:id="1350258025">
              <w:marLeft w:val="0"/>
              <w:marRight w:val="0"/>
              <w:marTop w:val="0"/>
              <w:marBottom w:val="0"/>
              <w:divBdr>
                <w:top w:val="none" w:sz="0" w:space="0" w:color="auto"/>
                <w:left w:val="none" w:sz="0" w:space="0" w:color="auto"/>
                <w:bottom w:val="none" w:sz="0" w:space="0" w:color="auto"/>
                <w:right w:val="none" w:sz="0" w:space="0" w:color="auto"/>
              </w:divBdr>
            </w:div>
          </w:divsChild>
        </w:div>
        <w:div w:id="1541477708">
          <w:marLeft w:val="0"/>
          <w:marRight w:val="0"/>
          <w:marTop w:val="0"/>
          <w:marBottom w:val="0"/>
          <w:divBdr>
            <w:top w:val="none" w:sz="0" w:space="0" w:color="auto"/>
            <w:left w:val="none" w:sz="0" w:space="0" w:color="auto"/>
            <w:bottom w:val="none" w:sz="0" w:space="0" w:color="auto"/>
            <w:right w:val="none" w:sz="0" w:space="0" w:color="auto"/>
          </w:divBdr>
          <w:divsChild>
            <w:div w:id="401174788">
              <w:marLeft w:val="0"/>
              <w:marRight w:val="0"/>
              <w:marTop w:val="0"/>
              <w:marBottom w:val="0"/>
              <w:divBdr>
                <w:top w:val="none" w:sz="0" w:space="0" w:color="auto"/>
                <w:left w:val="none" w:sz="0" w:space="0" w:color="auto"/>
                <w:bottom w:val="none" w:sz="0" w:space="0" w:color="auto"/>
                <w:right w:val="none" w:sz="0" w:space="0" w:color="auto"/>
              </w:divBdr>
            </w:div>
          </w:divsChild>
        </w:div>
        <w:div w:id="1642923924">
          <w:marLeft w:val="0"/>
          <w:marRight w:val="0"/>
          <w:marTop w:val="0"/>
          <w:marBottom w:val="0"/>
          <w:divBdr>
            <w:top w:val="none" w:sz="0" w:space="0" w:color="auto"/>
            <w:left w:val="none" w:sz="0" w:space="0" w:color="auto"/>
            <w:bottom w:val="none" w:sz="0" w:space="0" w:color="auto"/>
            <w:right w:val="none" w:sz="0" w:space="0" w:color="auto"/>
          </w:divBdr>
          <w:divsChild>
            <w:div w:id="290064037">
              <w:marLeft w:val="0"/>
              <w:marRight w:val="0"/>
              <w:marTop w:val="0"/>
              <w:marBottom w:val="0"/>
              <w:divBdr>
                <w:top w:val="none" w:sz="0" w:space="0" w:color="auto"/>
                <w:left w:val="none" w:sz="0" w:space="0" w:color="auto"/>
                <w:bottom w:val="none" w:sz="0" w:space="0" w:color="auto"/>
                <w:right w:val="none" w:sz="0" w:space="0" w:color="auto"/>
              </w:divBdr>
            </w:div>
          </w:divsChild>
        </w:div>
        <w:div w:id="1888910822">
          <w:marLeft w:val="0"/>
          <w:marRight w:val="0"/>
          <w:marTop w:val="0"/>
          <w:marBottom w:val="0"/>
          <w:divBdr>
            <w:top w:val="none" w:sz="0" w:space="0" w:color="auto"/>
            <w:left w:val="none" w:sz="0" w:space="0" w:color="auto"/>
            <w:bottom w:val="none" w:sz="0" w:space="0" w:color="auto"/>
            <w:right w:val="none" w:sz="0" w:space="0" w:color="auto"/>
          </w:divBdr>
          <w:divsChild>
            <w:div w:id="1303465729">
              <w:marLeft w:val="0"/>
              <w:marRight w:val="0"/>
              <w:marTop w:val="0"/>
              <w:marBottom w:val="0"/>
              <w:divBdr>
                <w:top w:val="none" w:sz="0" w:space="0" w:color="auto"/>
                <w:left w:val="none" w:sz="0" w:space="0" w:color="auto"/>
                <w:bottom w:val="none" w:sz="0" w:space="0" w:color="auto"/>
                <w:right w:val="none" w:sz="0" w:space="0" w:color="auto"/>
              </w:divBdr>
            </w:div>
          </w:divsChild>
        </w:div>
        <w:div w:id="2024237569">
          <w:marLeft w:val="0"/>
          <w:marRight w:val="0"/>
          <w:marTop w:val="0"/>
          <w:marBottom w:val="0"/>
          <w:divBdr>
            <w:top w:val="none" w:sz="0" w:space="0" w:color="auto"/>
            <w:left w:val="none" w:sz="0" w:space="0" w:color="auto"/>
            <w:bottom w:val="none" w:sz="0" w:space="0" w:color="auto"/>
            <w:right w:val="none" w:sz="0" w:space="0" w:color="auto"/>
          </w:divBdr>
          <w:divsChild>
            <w:div w:id="151139622">
              <w:marLeft w:val="0"/>
              <w:marRight w:val="0"/>
              <w:marTop w:val="0"/>
              <w:marBottom w:val="0"/>
              <w:divBdr>
                <w:top w:val="none" w:sz="0" w:space="0" w:color="auto"/>
                <w:left w:val="none" w:sz="0" w:space="0" w:color="auto"/>
                <w:bottom w:val="none" w:sz="0" w:space="0" w:color="auto"/>
                <w:right w:val="none" w:sz="0" w:space="0" w:color="auto"/>
              </w:divBdr>
            </w:div>
          </w:divsChild>
        </w:div>
        <w:div w:id="2091655569">
          <w:marLeft w:val="0"/>
          <w:marRight w:val="0"/>
          <w:marTop w:val="0"/>
          <w:marBottom w:val="0"/>
          <w:divBdr>
            <w:top w:val="none" w:sz="0" w:space="0" w:color="auto"/>
            <w:left w:val="none" w:sz="0" w:space="0" w:color="auto"/>
            <w:bottom w:val="none" w:sz="0" w:space="0" w:color="auto"/>
            <w:right w:val="none" w:sz="0" w:space="0" w:color="auto"/>
          </w:divBdr>
          <w:divsChild>
            <w:div w:id="16311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2358">
      <w:bodyDiv w:val="1"/>
      <w:marLeft w:val="0"/>
      <w:marRight w:val="0"/>
      <w:marTop w:val="0"/>
      <w:marBottom w:val="0"/>
      <w:divBdr>
        <w:top w:val="none" w:sz="0" w:space="0" w:color="auto"/>
        <w:left w:val="none" w:sz="0" w:space="0" w:color="auto"/>
        <w:bottom w:val="none" w:sz="0" w:space="0" w:color="auto"/>
        <w:right w:val="none" w:sz="0" w:space="0" w:color="auto"/>
      </w:divBdr>
    </w:div>
    <w:div w:id="1018894386">
      <w:bodyDiv w:val="1"/>
      <w:marLeft w:val="0"/>
      <w:marRight w:val="0"/>
      <w:marTop w:val="0"/>
      <w:marBottom w:val="0"/>
      <w:divBdr>
        <w:top w:val="none" w:sz="0" w:space="0" w:color="auto"/>
        <w:left w:val="none" w:sz="0" w:space="0" w:color="auto"/>
        <w:bottom w:val="none" w:sz="0" w:space="0" w:color="auto"/>
        <w:right w:val="none" w:sz="0" w:space="0" w:color="auto"/>
      </w:divBdr>
      <w:divsChild>
        <w:div w:id="223177299">
          <w:marLeft w:val="0"/>
          <w:marRight w:val="0"/>
          <w:marTop w:val="60"/>
          <w:marBottom w:val="60"/>
          <w:divBdr>
            <w:top w:val="none" w:sz="0" w:space="0" w:color="auto"/>
            <w:left w:val="none" w:sz="0" w:space="0" w:color="auto"/>
            <w:bottom w:val="none" w:sz="0" w:space="0" w:color="auto"/>
            <w:right w:val="none" w:sz="0" w:space="0" w:color="auto"/>
          </w:divBdr>
          <w:divsChild>
            <w:div w:id="18360897">
              <w:marLeft w:val="0"/>
              <w:marRight w:val="0"/>
              <w:marTop w:val="0"/>
              <w:marBottom w:val="0"/>
              <w:divBdr>
                <w:top w:val="none" w:sz="0" w:space="0" w:color="auto"/>
                <w:left w:val="none" w:sz="0" w:space="0" w:color="auto"/>
                <w:bottom w:val="none" w:sz="0" w:space="0" w:color="auto"/>
                <w:right w:val="none" w:sz="0" w:space="0" w:color="auto"/>
              </w:divBdr>
              <w:divsChild>
                <w:div w:id="267587821">
                  <w:marLeft w:val="0"/>
                  <w:marRight w:val="0"/>
                  <w:marTop w:val="0"/>
                  <w:marBottom w:val="60"/>
                  <w:divBdr>
                    <w:top w:val="none" w:sz="0" w:space="0" w:color="auto"/>
                    <w:left w:val="none" w:sz="0" w:space="0" w:color="auto"/>
                    <w:bottom w:val="none" w:sz="0" w:space="0" w:color="auto"/>
                    <w:right w:val="none" w:sz="0" w:space="0" w:color="auto"/>
                  </w:divBdr>
                  <w:divsChild>
                    <w:div w:id="111245704">
                      <w:marLeft w:val="0"/>
                      <w:marRight w:val="0"/>
                      <w:marTop w:val="0"/>
                      <w:marBottom w:val="0"/>
                      <w:divBdr>
                        <w:top w:val="none" w:sz="0" w:space="0" w:color="auto"/>
                        <w:left w:val="none" w:sz="0" w:space="0" w:color="auto"/>
                        <w:bottom w:val="none" w:sz="0" w:space="0" w:color="auto"/>
                        <w:right w:val="none" w:sz="0" w:space="0" w:color="auto"/>
                      </w:divBdr>
                    </w:div>
                  </w:divsChild>
                </w:div>
                <w:div w:id="1374574451">
                  <w:marLeft w:val="0"/>
                  <w:marRight w:val="0"/>
                  <w:marTop w:val="0"/>
                  <w:marBottom w:val="0"/>
                  <w:divBdr>
                    <w:top w:val="none" w:sz="0" w:space="0" w:color="auto"/>
                    <w:left w:val="none" w:sz="0" w:space="0" w:color="auto"/>
                    <w:bottom w:val="none" w:sz="0" w:space="0" w:color="auto"/>
                    <w:right w:val="none" w:sz="0" w:space="0" w:color="auto"/>
                  </w:divBdr>
                  <w:divsChild>
                    <w:div w:id="13094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882710">
      <w:bodyDiv w:val="1"/>
      <w:marLeft w:val="0"/>
      <w:marRight w:val="0"/>
      <w:marTop w:val="0"/>
      <w:marBottom w:val="0"/>
      <w:divBdr>
        <w:top w:val="none" w:sz="0" w:space="0" w:color="auto"/>
        <w:left w:val="none" w:sz="0" w:space="0" w:color="auto"/>
        <w:bottom w:val="none" w:sz="0" w:space="0" w:color="auto"/>
        <w:right w:val="none" w:sz="0" w:space="0" w:color="auto"/>
      </w:divBdr>
      <w:divsChild>
        <w:div w:id="18702666">
          <w:marLeft w:val="0"/>
          <w:marRight w:val="0"/>
          <w:marTop w:val="0"/>
          <w:marBottom w:val="0"/>
          <w:divBdr>
            <w:top w:val="none" w:sz="0" w:space="0" w:color="auto"/>
            <w:left w:val="none" w:sz="0" w:space="0" w:color="auto"/>
            <w:bottom w:val="none" w:sz="0" w:space="0" w:color="auto"/>
            <w:right w:val="none" w:sz="0" w:space="0" w:color="auto"/>
          </w:divBdr>
        </w:div>
        <w:div w:id="116686662">
          <w:marLeft w:val="0"/>
          <w:marRight w:val="0"/>
          <w:marTop w:val="0"/>
          <w:marBottom w:val="0"/>
          <w:divBdr>
            <w:top w:val="none" w:sz="0" w:space="0" w:color="auto"/>
            <w:left w:val="none" w:sz="0" w:space="0" w:color="auto"/>
            <w:bottom w:val="none" w:sz="0" w:space="0" w:color="auto"/>
            <w:right w:val="none" w:sz="0" w:space="0" w:color="auto"/>
          </w:divBdr>
          <w:divsChild>
            <w:div w:id="515848536">
              <w:marLeft w:val="0"/>
              <w:marRight w:val="0"/>
              <w:marTop w:val="0"/>
              <w:marBottom w:val="0"/>
              <w:divBdr>
                <w:top w:val="none" w:sz="0" w:space="0" w:color="auto"/>
                <w:left w:val="none" w:sz="0" w:space="0" w:color="auto"/>
                <w:bottom w:val="none" w:sz="0" w:space="0" w:color="auto"/>
                <w:right w:val="none" w:sz="0" w:space="0" w:color="auto"/>
              </w:divBdr>
            </w:div>
          </w:divsChild>
        </w:div>
        <w:div w:id="661742184">
          <w:marLeft w:val="0"/>
          <w:marRight w:val="0"/>
          <w:marTop w:val="0"/>
          <w:marBottom w:val="0"/>
          <w:divBdr>
            <w:top w:val="none" w:sz="0" w:space="0" w:color="auto"/>
            <w:left w:val="none" w:sz="0" w:space="0" w:color="auto"/>
            <w:bottom w:val="none" w:sz="0" w:space="0" w:color="auto"/>
            <w:right w:val="none" w:sz="0" w:space="0" w:color="auto"/>
          </w:divBdr>
          <w:divsChild>
            <w:div w:id="529033801">
              <w:marLeft w:val="0"/>
              <w:marRight w:val="0"/>
              <w:marTop w:val="0"/>
              <w:marBottom w:val="0"/>
              <w:divBdr>
                <w:top w:val="none" w:sz="0" w:space="0" w:color="auto"/>
                <w:left w:val="none" w:sz="0" w:space="0" w:color="auto"/>
                <w:bottom w:val="none" w:sz="0" w:space="0" w:color="auto"/>
                <w:right w:val="none" w:sz="0" w:space="0" w:color="auto"/>
              </w:divBdr>
            </w:div>
          </w:divsChild>
        </w:div>
        <w:div w:id="686373802">
          <w:marLeft w:val="0"/>
          <w:marRight w:val="0"/>
          <w:marTop w:val="0"/>
          <w:marBottom w:val="0"/>
          <w:divBdr>
            <w:top w:val="none" w:sz="0" w:space="0" w:color="auto"/>
            <w:left w:val="none" w:sz="0" w:space="0" w:color="auto"/>
            <w:bottom w:val="none" w:sz="0" w:space="0" w:color="auto"/>
            <w:right w:val="none" w:sz="0" w:space="0" w:color="auto"/>
          </w:divBdr>
          <w:divsChild>
            <w:div w:id="408425971">
              <w:marLeft w:val="0"/>
              <w:marRight w:val="0"/>
              <w:marTop w:val="0"/>
              <w:marBottom w:val="0"/>
              <w:divBdr>
                <w:top w:val="none" w:sz="0" w:space="0" w:color="auto"/>
                <w:left w:val="none" w:sz="0" w:space="0" w:color="auto"/>
                <w:bottom w:val="none" w:sz="0" w:space="0" w:color="auto"/>
                <w:right w:val="none" w:sz="0" w:space="0" w:color="auto"/>
              </w:divBdr>
            </w:div>
          </w:divsChild>
        </w:div>
        <w:div w:id="799299758">
          <w:marLeft w:val="0"/>
          <w:marRight w:val="0"/>
          <w:marTop w:val="0"/>
          <w:marBottom w:val="0"/>
          <w:divBdr>
            <w:top w:val="none" w:sz="0" w:space="0" w:color="auto"/>
            <w:left w:val="none" w:sz="0" w:space="0" w:color="auto"/>
            <w:bottom w:val="none" w:sz="0" w:space="0" w:color="auto"/>
            <w:right w:val="none" w:sz="0" w:space="0" w:color="auto"/>
          </w:divBdr>
          <w:divsChild>
            <w:div w:id="937757641">
              <w:marLeft w:val="0"/>
              <w:marRight w:val="0"/>
              <w:marTop w:val="0"/>
              <w:marBottom w:val="0"/>
              <w:divBdr>
                <w:top w:val="none" w:sz="0" w:space="0" w:color="auto"/>
                <w:left w:val="none" w:sz="0" w:space="0" w:color="auto"/>
                <w:bottom w:val="none" w:sz="0" w:space="0" w:color="auto"/>
                <w:right w:val="none" w:sz="0" w:space="0" w:color="auto"/>
              </w:divBdr>
            </w:div>
          </w:divsChild>
        </w:div>
        <w:div w:id="842400505">
          <w:marLeft w:val="0"/>
          <w:marRight w:val="0"/>
          <w:marTop w:val="0"/>
          <w:marBottom w:val="0"/>
          <w:divBdr>
            <w:top w:val="none" w:sz="0" w:space="0" w:color="auto"/>
            <w:left w:val="none" w:sz="0" w:space="0" w:color="auto"/>
            <w:bottom w:val="none" w:sz="0" w:space="0" w:color="auto"/>
            <w:right w:val="none" w:sz="0" w:space="0" w:color="auto"/>
          </w:divBdr>
          <w:divsChild>
            <w:div w:id="1734811648">
              <w:marLeft w:val="0"/>
              <w:marRight w:val="0"/>
              <w:marTop w:val="0"/>
              <w:marBottom w:val="0"/>
              <w:divBdr>
                <w:top w:val="none" w:sz="0" w:space="0" w:color="auto"/>
                <w:left w:val="none" w:sz="0" w:space="0" w:color="auto"/>
                <w:bottom w:val="none" w:sz="0" w:space="0" w:color="auto"/>
                <w:right w:val="none" w:sz="0" w:space="0" w:color="auto"/>
              </w:divBdr>
            </w:div>
          </w:divsChild>
        </w:div>
        <w:div w:id="912785997">
          <w:marLeft w:val="0"/>
          <w:marRight w:val="0"/>
          <w:marTop w:val="0"/>
          <w:marBottom w:val="0"/>
          <w:divBdr>
            <w:top w:val="none" w:sz="0" w:space="0" w:color="auto"/>
            <w:left w:val="none" w:sz="0" w:space="0" w:color="auto"/>
            <w:bottom w:val="none" w:sz="0" w:space="0" w:color="auto"/>
            <w:right w:val="none" w:sz="0" w:space="0" w:color="auto"/>
          </w:divBdr>
          <w:divsChild>
            <w:div w:id="649478183">
              <w:marLeft w:val="0"/>
              <w:marRight w:val="0"/>
              <w:marTop w:val="0"/>
              <w:marBottom w:val="0"/>
              <w:divBdr>
                <w:top w:val="none" w:sz="0" w:space="0" w:color="auto"/>
                <w:left w:val="none" w:sz="0" w:space="0" w:color="auto"/>
                <w:bottom w:val="none" w:sz="0" w:space="0" w:color="auto"/>
                <w:right w:val="none" w:sz="0" w:space="0" w:color="auto"/>
              </w:divBdr>
            </w:div>
          </w:divsChild>
        </w:div>
        <w:div w:id="1376929294">
          <w:marLeft w:val="0"/>
          <w:marRight w:val="0"/>
          <w:marTop w:val="0"/>
          <w:marBottom w:val="0"/>
          <w:divBdr>
            <w:top w:val="none" w:sz="0" w:space="0" w:color="auto"/>
            <w:left w:val="none" w:sz="0" w:space="0" w:color="auto"/>
            <w:bottom w:val="none" w:sz="0" w:space="0" w:color="auto"/>
            <w:right w:val="none" w:sz="0" w:space="0" w:color="auto"/>
          </w:divBdr>
          <w:divsChild>
            <w:div w:id="35549501">
              <w:marLeft w:val="0"/>
              <w:marRight w:val="0"/>
              <w:marTop w:val="0"/>
              <w:marBottom w:val="0"/>
              <w:divBdr>
                <w:top w:val="none" w:sz="0" w:space="0" w:color="auto"/>
                <w:left w:val="none" w:sz="0" w:space="0" w:color="auto"/>
                <w:bottom w:val="none" w:sz="0" w:space="0" w:color="auto"/>
                <w:right w:val="none" w:sz="0" w:space="0" w:color="auto"/>
              </w:divBdr>
            </w:div>
          </w:divsChild>
        </w:div>
        <w:div w:id="1431126204">
          <w:marLeft w:val="0"/>
          <w:marRight w:val="0"/>
          <w:marTop w:val="0"/>
          <w:marBottom w:val="0"/>
          <w:divBdr>
            <w:top w:val="none" w:sz="0" w:space="0" w:color="auto"/>
            <w:left w:val="none" w:sz="0" w:space="0" w:color="auto"/>
            <w:bottom w:val="none" w:sz="0" w:space="0" w:color="auto"/>
            <w:right w:val="none" w:sz="0" w:space="0" w:color="auto"/>
          </w:divBdr>
          <w:divsChild>
            <w:div w:id="1373192415">
              <w:marLeft w:val="0"/>
              <w:marRight w:val="0"/>
              <w:marTop w:val="0"/>
              <w:marBottom w:val="0"/>
              <w:divBdr>
                <w:top w:val="none" w:sz="0" w:space="0" w:color="auto"/>
                <w:left w:val="none" w:sz="0" w:space="0" w:color="auto"/>
                <w:bottom w:val="none" w:sz="0" w:space="0" w:color="auto"/>
                <w:right w:val="none" w:sz="0" w:space="0" w:color="auto"/>
              </w:divBdr>
            </w:div>
          </w:divsChild>
        </w:div>
        <w:div w:id="1437991296">
          <w:marLeft w:val="0"/>
          <w:marRight w:val="0"/>
          <w:marTop w:val="0"/>
          <w:marBottom w:val="0"/>
          <w:divBdr>
            <w:top w:val="none" w:sz="0" w:space="0" w:color="auto"/>
            <w:left w:val="none" w:sz="0" w:space="0" w:color="auto"/>
            <w:bottom w:val="none" w:sz="0" w:space="0" w:color="auto"/>
            <w:right w:val="none" w:sz="0" w:space="0" w:color="auto"/>
          </w:divBdr>
          <w:divsChild>
            <w:div w:id="1017390632">
              <w:marLeft w:val="0"/>
              <w:marRight w:val="0"/>
              <w:marTop w:val="0"/>
              <w:marBottom w:val="0"/>
              <w:divBdr>
                <w:top w:val="none" w:sz="0" w:space="0" w:color="auto"/>
                <w:left w:val="none" w:sz="0" w:space="0" w:color="auto"/>
                <w:bottom w:val="none" w:sz="0" w:space="0" w:color="auto"/>
                <w:right w:val="none" w:sz="0" w:space="0" w:color="auto"/>
              </w:divBdr>
            </w:div>
          </w:divsChild>
        </w:div>
        <w:div w:id="1519268069">
          <w:marLeft w:val="0"/>
          <w:marRight w:val="0"/>
          <w:marTop w:val="0"/>
          <w:marBottom w:val="0"/>
          <w:divBdr>
            <w:top w:val="none" w:sz="0" w:space="0" w:color="auto"/>
            <w:left w:val="none" w:sz="0" w:space="0" w:color="auto"/>
            <w:bottom w:val="none" w:sz="0" w:space="0" w:color="auto"/>
            <w:right w:val="none" w:sz="0" w:space="0" w:color="auto"/>
          </w:divBdr>
          <w:divsChild>
            <w:div w:id="1993676450">
              <w:marLeft w:val="0"/>
              <w:marRight w:val="0"/>
              <w:marTop w:val="0"/>
              <w:marBottom w:val="0"/>
              <w:divBdr>
                <w:top w:val="none" w:sz="0" w:space="0" w:color="auto"/>
                <w:left w:val="none" w:sz="0" w:space="0" w:color="auto"/>
                <w:bottom w:val="none" w:sz="0" w:space="0" w:color="auto"/>
                <w:right w:val="none" w:sz="0" w:space="0" w:color="auto"/>
              </w:divBdr>
            </w:div>
          </w:divsChild>
        </w:div>
        <w:div w:id="1749813690">
          <w:marLeft w:val="0"/>
          <w:marRight w:val="0"/>
          <w:marTop w:val="0"/>
          <w:marBottom w:val="0"/>
          <w:divBdr>
            <w:top w:val="none" w:sz="0" w:space="0" w:color="auto"/>
            <w:left w:val="none" w:sz="0" w:space="0" w:color="auto"/>
            <w:bottom w:val="none" w:sz="0" w:space="0" w:color="auto"/>
            <w:right w:val="none" w:sz="0" w:space="0" w:color="auto"/>
          </w:divBdr>
          <w:divsChild>
            <w:div w:id="350570554">
              <w:marLeft w:val="0"/>
              <w:marRight w:val="0"/>
              <w:marTop w:val="0"/>
              <w:marBottom w:val="0"/>
              <w:divBdr>
                <w:top w:val="none" w:sz="0" w:space="0" w:color="auto"/>
                <w:left w:val="none" w:sz="0" w:space="0" w:color="auto"/>
                <w:bottom w:val="none" w:sz="0" w:space="0" w:color="auto"/>
                <w:right w:val="none" w:sz="0" w:space="0" w:color="auto"/>
              </w:divBdr>
            </w:div>
          </w:divsChild>
        </w:div>
        <w:div w:id="1759867592">
          <w:marLeft w:val="0"/>
          <w:marRight w:val="0"/>
          <w:marTop w:val="0"/>
          <w:marBottom w:val="0"/>
          <w:divBdr>
            <w:top w:val="none" w:sz="0" w:space="0" w:color="auto"/>
            <w:left w:val="none" w:sz="0" w:space="0" w:color="auto"/>
            <w:bottom w:val="none" w:sz="0" w:space="0" w:color="auto"/>
            <w:right w:val="none" w:sz="0" w:space="0" w:color="auto"/>
          </w:divBdr>
          <w:divsChild>
            <w:div w:id="161091034">
              <w:marLeft w:val="0"/>
              <w:marRight w:val="0"/>
              <w:marTop w:val="0"/>
              <w:marBottom w:val="0"/>
              <w:divBdr>
                <w:top w:val="none" w:sz="0" w:space="0" w:color="auto"/>
                <w:left w:val="none" w:sz="0" w:space="0" w:color="auto"/>
                <w:bottom w:val="none" w:sz="0" w:space="0" w:color="auto"/>
                <w:right w:val="none" w:sz="0" w:space="0" w:color="auto"/>
              </w:divBdr>
            </w:div>
          </w:divsChild>
        </w:div>
        <w:div w:id="1866749281">
          <w:marLeft w:val="0"/>
          <w:marRight w:val="0"/>
          <w:marTop w:val="0"/>
          <w:marBottom w:val="0"/>
          <w:divBdr>
            <w:top w:val="none" w:sz="0" w:space="0" w:color="auto"/>
            <w:left w:val="none" w:sz="0" w:space="0" w:color="auto"/>
            <w:bottom w:val="none" w:sz="0" w:space="0" w:color="auto"/>
            <w:right w:val="none" w:sz="0" w:space="0" w:color="auto"/>
          </w:divBdr>
          <w:divsChild>
            <w:div w:id="2474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7159">
      <w:bodyDiv w:val="1"/>
      <w:marLeft w:val="0"/>
      <w:marRight w:val="0"/>
      <w:marTop w:val="0"/>
      <w:marBottom w:val="0"/>
      <w:divBdr>
        <w:top w:val="none" w:sz="0" w:space="0" w:color="auto"/>
        <w:left w:val="none" w:sz="0" w:space="0" w:color="auto"/>
        <w:bottom w:val="none" w:sz="0" w:space="0" w:color="auto"/>
        <w:right w:val="none" w:sz="0" w:space="0" w:color="auto"/>
      </w:divBdr>
      <w:divsChild>
        <w:div w:id="2005693854">
          <w:marLeft w:val="0"/>
          <w:marRight w:val="0"/>
          <w:marTop w:val="0"/>
          <w:marBottom w:val="0"/>
          <w:divBdr>
            <w:top w:val="none" w:sz="0" w:space="0" w:color="auto"/>
            <w:left w:val="none" w:sz="0" w:space="0" w:color="auto"/>
            <w:bottom w:val="none" w:sz="0" w:space="0" w:color="auto"/>
            <w:right w:val="none" w:sz="0" w:space="0" w:color="auto"/>
          </w:divBdr>
        </w:div>
      </w:divsChild>
    </w:div>
    <w:div w:id="1283613098">
      <w:bodyDiv w:val="1"/>
      <w:marLeft w:val="0"/>
      <w:marRight w:val="0"/>
      <w:marTop w:val="0"/>
      <w:marBottom w:val="0"/>
      <w:divBdr>
        <w:top w:val="none" w:sz="0" w:space="0" w:color="auto"/>
        <w:left w:val="none" w:sz="0" w:space="0" w:color="auto"/>
        <w:bottom w:val="none" w:sz="0" w:space="0" w:color="auto"/>
        <w:right w:val="none" w:sz="0" w:space="0" w:color="auto"/>
      </w:divBdr>
    </w:div>
    <w:div w:id="1398939983">
      <w:bodyDiv w:val="1"/>
      <w:marLeft w:val="0"/>
      <w:marRight w:val="0"/>
      <w:marTop w:val="0"/>
      <w:marBottom w:val="0"/>
      <w:divBdr>
        <w:top w:val="none" w:sz="0" w:space="0" w:color="auto"/>
        <w:left w:val="none" w:sz="0" w:space="0" w:color="auto"/>
        <w:bottom w:val="none" w:sz="0" w:space="0" w:color="auto"/>
        <w:right w:val="none" w:sz="0" w:space="0" w:color="auto"/>
      </w:divBdr>
    </w:div>
    <w:div w:id="1501656319">
      <w:bodyDiv w:val="1"/>
      <w:marLeft w:val="0"/>
      <w:marRight w:val="0"/>
      <w:marTop w:val="0"/>
      <w:marBottom w:val="0"/>
      <w:divBdr>
        <w:top w:val="none" w:sz="0" w:space="0" w:color="auto"/>
        <w:left w:val="none" w:sz="0" w:space="0" w:color="auto"/>
        <w:bottom w:val="none" w:sz="0" w:space="0" w:color="auto"/>
        <w:right w:val="none" w:sz="0" w:space="0" w:color="auto"/>
      </w:divBdr>
    </w:div>
    <w:div w:id="1511336152">
      <w:bodyDiv w:val="1"/>
      <w:marLeft w:val="0"/>
      <w:marRight w:val="0"/>
      <w:marTop w:val="0"/>
      <w:marBottom w:val="0"/>
      <w:divBdr>
        <w:top w:val="none" w:sz="0" w:space="0" w:color="auto"/>
        <w:left w:val="none" w:sz="0" w:space="0" w:color="auto"/>
        <w:bottom w:val="none" w:sz="0" w:space="0" w:color="auto"/>
        <w:right w:val="none" w:sz="0" w:space="0" w:color="auto"/>
      </w:divBdr>
      <w:divsChild>
        <w:div w:id="1443912192">
          <w:marLeft w:val="0"/>
          <w:marRight w:val="0"/>
          <w:marTop w:val="0"/>
          <w:marBottom w:val="0"/>
          <w:divBdr>
            <w:top w:val="none" w:sz="0" w:space="0" w:color="auto"/>
            <w:left w:val="none" w:sz="0" w:space="0" w:color="auto"/>
            <w:bottom w:val="none" w:sz="0" w:space="0" w:color="auto"/>
            <w:right w:val="none" w:sz="0" w:space="0" w:color="auto"/>
          </w:divBdr>
          <w:divsChild>
            <w:div w:id="572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87430">
      <w:bodyDiv w:val="1"/>
      <w:marLeft w:val="0"/>
      <w:marRight w:val="0"/>
      <w:marTop w:val="0"/>
      <w:marBottom w:val="0"/>
      <w:divBdr>
        <w:top w:val="none" w:sz="0" w:space="0" w:color="auto"/>
        <w:left w:val="none" w:sz="0" w:space="0" w:color="auto"/>
        <w:bottom w:val="none" w:sz="0" w:space="0" w:color="auto"/>
        <w:right w:val="none" w:sz="0" w:space="0" w:color="auto"/>
      </w:divBdr>
    </w:div>
    <w:div w:id="1669165615">
      <w:bodyDiv w:val="1"/>
      <w:marLeft w:val="0"/>
      <w:marRight w:val="0"/>
      <w:marTop w:val="0"/>
      <w:marBottom w:val="0"/>
      <w:divBdr>
        <w:top w:val="none" w:sz="0" w:space="0" w:color="auto"/>
        <w:left w:val="none" w:sz="0" w:space="0" w:color="auto"/>
        <w:bottom w:val="none" w:sz="0" w:space="0" w:color="auto"/>
        <w:right w:val="none" w:sz="0" w:space="0" w:color="auto"/>
      </w:divBdr>
    </w:div>
    <w:div w:id="1692099337">
      <w:bodyDiv w:val="1"/>
      <w:marLeft w:val="0"/>
      <w:marRight w:val="0"/>
      <w:marTop w:val="0"/>
      <w:marBottom w:val="0"/>
      <w:divBdr>
        <w:top w:val="none" w:sz="0" w:space="0" w:color="auto"/>
        <w:left w:val="none" w:sz="0" w:space="0" w:color="auto"/>
        <w:bottom w:val="none" w:sz="0" w:space="0" w:color="auto"/>
        <w:right w:val="none" w:sz="0" w:space="0" w:color="auto"/>
      </w:divBdr>
    </w:div>
    <w:div w:id="1742947983">
      <w:bodyDiv w:val="1"/>
      <w:marLeft w:val="0"/>
      <w:marRight w:val="0"/>
      <w:marTop w:val="0"/>
      <w:marBottom w:val="0"/>
      <w:divBdr>
        <w:top w:val="none" w:sz="0" w:space="0" w:color="auto"/>
        <w:left w:val="none" w:sz="0" w:space="0" w:color="auto"/>
        <w:bottom w:val="none" w:sz="0" w:space="0" w:color="auto"/>
        <w:right w:val="none" w:sz="0" w:space="0" w:color="auto"/>
      </w:divBdr>
    </w:div>
    <w:div w:id="1754283008">
      <w:bodyDiv w:val="1"/>
      <w:marLeft w:val="0"/>
      <w:marRight w:val="0"/>
      <w:marTop w:val="0"/>
      <w:marBottom w:val="0"/>
      <w:divBdr>
        <w:top w:val="none" w:sz="0" w:space="0" w:color="auto"/>
        <w:left w:val="none" w:sz="0" w:space="0" w:color="auto"/>
        <w:bottom w:val="none" w:sz="0" w:space="0" w:color="auto"/>
        <w:right w:val="none" w:sz="0" w:space="0" w:color="auto"/>
      </w:divBdr>
    </w:div>
    <w:div w:id="1764448909">
      <w:bodyDiv w:val="1"/>
      <w:marLeft w:val="0"/>
      <w:marRight w:val="0"/>
      <w:marTop w:val="0"/>
      <w:marBottom w:val="0"/>
      <w:divBdr>
        <w:top w:val="none" w:sz="0" w:space="0" w:color="auto"/>
        <w:left w:val="none" w:sz="0" w:space="0" w:color="auto"/>
        <w:bottom w:val="none" w:sz="0" w:space="0" w:color="auto"/>
        <w:right w:val="none" w:sz="0" w:space="0" w:color="auto"/>
      </w:divBdr>
    </w:div>
    <w:div w:id="1875313756">
      <w:bodyDiv w:val="1"/>
      <w:marLeft w:val="0"/>
      <w:marRight w:val="0"/>
      <w:marTop w:val="0"/>
      <w:marBottom w:val="0"/>
      <w:divBdr>
        <w:top w:val="none" w:sz="0" w:space="0" w:color="auto"/>
        <w:left w:val="none" w:sz="0" w:space="0" w:color="auto"/>
        <w:bottom w:val="none" w:sz="0" w:space="0" w:color="auto"/>
        <w:right w:val="none" w:sz="0" w:space="0" w:color="auto"/>
      </w:divBdr>
    </w:div>
    <w:div w:id="1879051772">
      <w:bodyDiv w:val="1"/>
      <w:marLeft w:val="0"/>
      <w:marRight w:val="0"/>
      <w:marTop w:val="0"/>
      <w:marBottom w:val="0"/>
      <w:divBdr>
        <w:top w:val="none" w:sz="0" w:space="0" w:color="auto"/>
        <w:left w:val="none" w:sz="0" w:space="0" w:color="auto"/>
        <w:bottom w:val="none" w:sz="0" w:space="0" w:color="auto"/>
        <w:right w:val="none" w:sz="0" w:space="0" w:color="auto"/>
      </w:divBdr>
      <w:divsChild>
        <w:div w:id="926426896">
          <w:marLeft w:val="0"/>
          <w:marRight w:val="0"/>
          <w:marTop w:val="0"/>
          <w:marBottom w:val="0"/>
          <w:divBdr>
            <w:top w:val="none" w:sz="0" w:space="0" w:color="auto"/>
            <w:left w:val="none" w:sz="0" w:space="0" w:color="auto"/>
            <w:bottom w:val="none" w:sz="0" w:space="0" w:color="auto"/>
            <w:right w:val="none" w:sz="0" w:space="0" w:color="auto"/>
          </w:divBdr>
        </w:div>
        <w:div w:id="1007560708">
          <w:marLeft w:val="0"/>
          <w:marRight w:val="0"/>
          <w:marTop w:val="0"/>
          <w:marBottom w:val="0"/>
          <w:divBdr>
            <w:top w:val="none" w:sz="0" w:space="0" w:color="auto"/>
            <w:left w:val="none" w:sz="0" w:space="0" w:color="auto"/>
            <w:bottom w:val="none" w:sz="0" w:space="0" w:color="auto"/>
            <w:right w:val="none" w:sz="0" w:space="0" w:color="auto"/>
          </w:divBdr>
          <w:divsChild>
            <w:div w:id="1344238975">
              <w:marLeft w:val="0"/>
              <w:marRight w:val="0"/>
              <w:marTop w:val="60"/>
              <w:marBottom w:val="0"/>
              <w:divBdr>
                <w:top w:val="none" w:sz="0" w:space="0" w:color="auto"/>
                <w:left w:val="none" w:sz="0" w:space="0" w:color="auto"/>
                <w:bottom w:val="none" w:sz="0" w:space="0" w:color="auto"/>
                <w:right w:val="none" w:sz="0" w:space="0" w:color="auto"/>
              </w:divBdr>
            </w:div>
          </w:divsChild>
        </w:div>
        <w:div w:id="2096584069">
          <w:marLeft w:val="0"/>
          <w:marRight w:val="0"/>
          <w:marTop w:val="0"/>
          <w:marBottom w:val="0"/>
          <w:divBdr>
            <w:top w:val="none" w:sz="0" w:space="0" w:color="auto"/>
            <w:left w:val="none" w:sz="0" w:space="0" w:color="auto"/>
            <w:bottom w:val="none" w:sz="0" w:space="0" w:color="auto"/>
            <w:right w:val="none" w:sz="0" w:space="0" w:color="auto"/>
          </w:divBdr>
          <w:divsChild>
            <w:div w:id="933973558">
              <w:marLeft w:val="0"/>
              <w:marRight w:val="0"/>
              <w:marTop w:val="0"/>
              <w:marBottom w:val="0"/>
              <w:divBdr>
                <w:top w:val="none" w:sz="0" w:space="0" w:color="auto"/>
                <w:left w:val="none" w:sz="0" w:space="0" w:color="auto"/>
                <w:bottom w:val="none" w:sz="0" w:space="0" w:color="auto"/>
                <w:right w:val="none" w:sz="0" w:space="0" w:color="auto"/>
              </w:divBdr>
              <w:divsChild>
                <w:div w:id="517693365">
                  <w:marLeft w:val="0"/>
                  <w:marRight w:val="0"/>
                  <w:marTop w:val="0"/>
                  <w:marBottom w:val="0"/>
                  <w:divBdr>
                    <w:top w:val="none" w:sz="0" w:space="0" w:color="auto"/>
                    <w:left w:val="none" w:sz="0" w:space="0" w:color="auto"/>
                    <w:bottom w:val="none" w:sz="0" w:space="0" w:color="auto"/>
                    <w:right w:val="none" w:sz="0" w:space="0" w:color="auto"/>
                  </w:divBdr>
                  <w:divsChild>
                    <w:div w:id="4140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582378">
      <w:bodyDiv w:val="1"/>
      <w:marLeft w:val="0"/>
      <w:marRight w:val="0"/>
      <w:marTop w:val="0"/>
      <w:marBottom w:val="0"/>
      <w:divBdr>
        <w:top w:val="none" w:sz="0" w:space="0" w:color="auto"/>
        <w:left w:val="none" w:sz="0" w:space="0" w:color="auto"/>
        <w:bottom w:val="none" w:sz="0" w:space="0" w:color="auto"/>
        <w:right w:val="none" w:sz="0" w:space="0" w:color="auto"/>
      </w:divBdr>
    </w:div>
    <w:div w:id="1899048171">
      <w:bodyDiv w:val="1"/>
      <w:marLeft w:val="0"/>
      <w:marRight w:val="0"/>
      <w:marTop w:val="0"/>
      <w:marBottom w:val="0"/>
      <w:divBdr>
        <w:top w:val="none" w:sz="0" w:space="0" w:color="auto"/>
        <w:left w:val="none" w:sz="0" w:space="0" w:color="auto"/>
        <w:bottom w:val="none" w:sz="0" w:space="0" w:color="auto"/>
        <w:right w:val="none" w:sz="0" w:space="0" w:color="auto"/>
      </w:divBdr>
    </w:div>
    <w:div w:id="1901674861">
      <w:bodyDiv w:val="1"/>
      <w:marLeft w:val="0"/>
      <w:marRight w:val="0"/>
      <w:marTop w:val="0"/>
      <w:marBottom w:val="0"/>
      <w:divBdr>
        <w:top w:val="none" w:sz="0" w:space="0" w:color="auto"/>
        <w:left w:val="none" w:sz="0" w:space="0" w:color="auto"/>
        <w:bottom w:val="none" w:sz="0" w:space="0" w:color="auto"/>
        <w:right w:val="none" w:sz="0" w:space="0" w:color="auto"/>
      </w:divBdr>
    </w:div>
    <w:div w:id="1941913010">
      <w:bodyDiv w:val="1"/>
      <w:marLeft w:val="0"/>
      <w:marRight w:val="0"/>
      <w:marTop w:val="0"/>
      <w:marBottom w:val="0"/>
      <w:divBdr>
        <w:top w:val="none" w:sz="0" w:space="0" w:color="auto"/>
        <w:left w:val="none" w:sz="0" w:space="0" w:color="auto"/>
        <w:bottom w:val="none" w:sz="0" w:space="0" w:color="auto"/>
        <w:right w:val="none" w:sz="0" w:space="0" w:color="auto"/>
      </w:divBdr>
    </w:div>
    <w:div w:id="1942181168">
      <w:bodyDiv w:val="1"/>
      <w:marLeft w:val="0"/>
      <w:marRight w:val="0"/>
      <w:marTop w:val="0"/>
      <w:marBottom w:val="0"/>
      <w:divBdr>
        <w:top w:val="none" w:sz="0" w:space="0" w:color="auto"/>
        <w:left w:val="none" w:sz="0" w:space="0" w:color="auto"/>
        <w:bottom w:val="none" w:sz="0" w:space="0" w:color="auto"/>
        <w:right w:val="none" w:sz="0" w:space="0" w:color="auto"/>
      </w:divBdr>
    </w:div>
    <w:div w:id="2021467430">
      <w:bodyDiv w:val="1"/>
      <w:marLeft w:val="0"/>
      <w:marRight w:val="0"/>
      <w:marTop w:val="0"/>
      <w:marBottom w:val="0"/>
      <w:divBdr>
        <w:top w:val="none" w:sz="0" w:space="0" w:color="auto"/>
        <w:left w:val="none" w:sz="0" w:space="0" w:color="auto"/>
        <w:bottom w:val="none" w:sz="0" w:space="0" w:color="auto"/>
        <w:right w:val="none" w:sz="0" w:space="0" w:color="auto"/>
      </w:divBdr>
      <w:divsChild>
        <w:div w:id="1249653550">
          <w:marLeft w:val="0"/>
          <w:marRight w:val="0"/>
          <w:marTop w:val="0"/>
          <w:marBottom w:val="0"/>
          <w:divBdr>
            <w:top w:val="none" w:sz="0" w:space="0" w:color="auto"/>
            <w:left w:val="none" w:sz="0" w:space="0" w:color="auto"/>
            <w:bottom w:val="none" w:sz="0" w:space="0" w:color="auto"/>
            <w:right w:val="none" w:sz="0" w:space="0" w:color="auto"/>
          </w:divBdr>
        </w:div>
      </w:divsChild>
    </w:div>
    <w:div w:id="203188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wmf"/><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doi.org/10.3389/fendo.2019.0006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doi.org/10.1590/s1984-296120230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environment.ec.europa.eu/topics/water/water-framework-directive_e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helcom.fi/wp-content/uploads/2019/08/2013-Copenhagen-Ministerial-Declaration-w-cover-1.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8DD704BA262444B908630850808077D" ma:contentTypeVersion="44" ma:contentTypeDescription="Kurkite naują dokumentą." ma:contentTypeScope="" ma:versionID="987fae82e7e5bd2a524af02fb2bb8728">
  <xsd:schema xmlns:xsd="http://www.w3.org/2001/XMLSchema" xmlns:xs="http://www.w3.org/2001/XMLSchema" xmlns:p="http://schemas.microsoft.com/office/2006/metadata/properties" xmlns:ns3="b9a3926b-17bd-4fd6-8a44-66f85a87adbb" xmlns:ns4="8bff61b2-e61a-478e-976c-9a6db8a3b250" targetNamespace="http://schemas.microsoft.com/office/2006/metadata/properties" ma:root="true" ma:fieldsID="8d98ac8540bb3ea7336635d8ddaa0cbb" ns3:_="" ns4:_="">
    <xsd:import namespace="b9a3926b-17bd-4fd6-8a44-66f85a87adbb"/>
    <xsd:import namespace="8bff61b2-e61a-478e-976c-9a6db8a3b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_activity"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3926b-17bd-4fd6-8a44-66f85a87a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Leaders" ma:index="4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5" nillable="true" ma:displayName="Invited Leaders" ma:internalName="Invited_Leaders">
      <xsd:simpleType>
        <xsd:restriction base="dms:Note">
          <xsd:maxLength value="255"/>
        </xsd:restriction>
      </xsd:simpleType>
    </xsd:element>
    <xsd:element name="Invited_Members" ma:index="46" nillable="true" ma:displayName="Invited Members" ma:internalName="Invited_Members">
      <xsd:simpleType>
        <xsd:restriction base="dms:Note">
          <xsd:maxLength value="255"/>
        </xsd:restriction>
      </xsd:simpleType>
    </xsd:element>
    <xsd:element name="Has_Leaders_Only_SectionGroup" ma:index="47" nillable="true" ma:displayName="Has Leaders Only SectionGroup" ma:internalName="Has_Leaders_Only_SectionGroup">
      <xsd:simpleType>
        <xsd:restriction base="dms:Boolean"/>
      </xsd:simpleType>
    </xsd:element>
    <xsd:element name="_activity" ma:index="48" nillable="true" ma:displayName="_activity" ma:hidden="true" ma:internalName="_activity">
      <xsd:simpleType>
        <xsd:restriction base="dms:Note"/>
      </xsd:simpleType>
    </xsd:element>
    <xsd:element name="MediaServiceLocation" ma:index="49" nillable="true" ma:displayName="Location" ma:indexed="true" ma:internalName="MediaServiceLocation" ma:readOnly="true">
      <xsd:simpleType>
        <xsd:restriction base="dms:Text"/>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ystemTags" ma:index="5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f61b2-e61a-478e-976c-9a6db8a3b25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ders xmlns="b9a3926b-17bd-4fd6-8a44-66f85a87adbb">
      <UserInfo>
        <DisplayName/>
        <AccountId xsi:nil="true"/>
        <AccountType/>
      </UserInfo>
    </Leaders>
    <Templates xmlns="b9a3926b-17bd-4fd6-8a44-66f85a87adbb" xsi:nil="true"/>
    <Has_Teacher_Only_SectionGroup xmlns="b9a3926b-17bd-4fd6-8a44-66f85a87adbb" xsi:nil="true"/>
    <Members xmlns="b9a3926b-17bd-4fd6-8a44-66f85a87adbb">
      <UserInfo>
        <DisplayName/>
        <AccountId xsi:nil="true"/>
        <AccountType/>
      </UserInfo>
    </Members>
    <DefaultSectionNames xmlns="b9a3926b-17bd-4fd6-8a44-66f85a87adbb" xsi:nil="true"/>
    <Invited_Students xmlns="b9a3926b-17bd-4fd6-8a44-66f85a87adbb" xsi:nil="true"/>
    <IsNotebookLocked xmlns="b9a3926b-17bd-4fd6-8a44-66f85a87adbb" xsi:nil="true"/>
    <Invited_Leaders xmlns="b9a3926b-17bd-4fd6-8a44-66f85a87adbb" xsi:nil="true"/>
    <Distribution_Groups xmlns="b9a3926b-17bd-4fd6-8a44-66f85a87adbb" xsi:nil="true"/>
    <Self_Registration_Enabled xmlns="b9a3926b-17bd-4fd6-8a44-66f85a87adbb" xsi:nil="true"/>
    <Member_Groups xmlns="b9a3926b-17bd-4fd6-8a44-66f85a87adbb">
      <UserInfo>
        <DisplayName/>
        <AccountId xsi:nil="true"/>
        <AccountType/>
      </UserInfo>
    </Member_Groups>
    <Invited_Members xmlns="b9a3926b-17bd-4fd6-8a44-66f85a87adbb" xsi:nil="true"/>
    <TeamsChannelId xmlns="b9a3926b-17bd-4fd6-8a44-66f85a87adbb" xsi:nil="true"/>
    <NotebookType xmlns="b9a3926b-17bd-4fd6-8a44-66f85a87adbb" xsi:nil="true"/>
    <CultureName xmlns="b9a3926b-17bd-4fd6-8a44-66f85a87adbb" xsi:nil="true"/>
    <Is_Collaboration_Space_Locked xmlns="b9a3926b-17bd-4fd6-8a44-66f85a87adbb" xsi:nil="true"/>
    <Teams_Channel_Section_Location xmlns="b9a3926b-17bd-4fd6-8a44-66f85a87adbb" xsi:nil="true"/>
    <AppVersion xmlns="b9a3926b-17bd-4fd6-8a44-66f85a87adbb" xsi:nil="true"/>
    <LMS_Mappings xmlns="b9a3926b-17bd-4fd6-8a44-66f85a87adbb" xsi:nil="true"/>
    <FolderType xmlns="b9a3926b-17bd-4fd6-8a44-66f85a87adbb" xsi:nil="true"/>
    <Owner xmlns="b9a3926b-17bd-4fd6-8a44-66f85a87adbb">
      <UserInfo>
        <DisplayName/>
        <AccountId xsi:nil="true"/>
        <AccountType/>
      </UserInfo>
    </Owner>
    <Teachers xmlns="b9a3926b-17bd-4fd6-8a44-66f85a87adbb">
      <UserInfo>
        <DisplayName/>
        <AccountId xsi:nil="true"/>
        <AccountType/>
      </UserInfo>
    </Teachers>
    <Student_Groups xmlns="b9a3926b-17bd-4fd6-8a44-66f85a87adbb">
      <UserInfo>
        <DisplayName/>
        <AccountId xsi:nil="true"/>
        <AccountType/>
      </UserInfo>
    </Student_Groups>
    <_activity xmlns="b9a3926b-17bd-4fd6-8a44-66f85a87adbb" xsi:nil="true"/>
    <Invited_Teachers xmlns="b9a3926b-17bd-4fd6-8a44-66f85a87adbb" xsi:nil="true"/>
    <Students xmlns="b9a3926b-17bd-4fd6-8a44-66f85a87adbb">
      <UserInfo>
        <DisplayName/>
        <AccountId xsi:nil="true"/>
        <AccountType/>
      </UserInfo>
    </Students>
    <Math_Settings xmlns="b9a3926b-17bd-4fd6-8a44-66f85a87adbb" xsi:nil="true"/>
    <Has_Leaders_Only_SectionGroup xmlns="b9a3926b-17bd-4fd6-8a44-66f85a87adb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5F8DB-C753-401C-A236-5B551D0F3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3926b-17bd-4fd6-8a44-66f85a87adbb"/>
    <ds:schemaRef ds:uri="8bff61b2-e61a-478e-976c-9a6db8a3b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415EA-8616-4326-9444-BBBF45E31CEE}">
  <ds:schemaRefs>
    <ds:schemaRef ds:uri="http://schemas.microsoft.com/office/2006/metadata/properties"/>
    <ds:schemaRef ds:uri="http://schemas.microsoft.com/office/infopath/2007/PartnerControls"/>
    <ds:schemaRef ds:uri="b9a3926b-17bd-4fd6-8a44-66f85a87adbb"/>
  </ds:schemaRefs>
</ds:datastoreItem>
</file>

<file path=customXml/itemProps3.xml><?xml version="1.0" encoding="utf-8"?>
<ds:datastoreItem xmlns:ds="http://schemas.openxmlformats.org/officeDocument/2006/customXml" ds:itemID="{73C4F72C-D7D3-4C1F-803D-11293107014C}">
  <ds:schemaRefs>
    <ds:schemaRef ds:uri="http://schemas.openxmlformats.org/officeDocument/2006/bibliography"/>
  </ds:schemaRefs>
</ds:datastoreItem>
</file>

<file path=customXml/itemProps4.xml><?xml version="1.0" encoding="utf-8"?>
<ds:datastoreItem xmlns:ds="http://schemas.openxmlformats.org/officeDocument/2006/customXml" ds:itemID="{E36E8593-E4FA-4BB6-AC13-4477B3B529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3067</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3598</CharactersWithSpaces>
  <SharedDoc>false</SharedDoc>
  <HLinks>
    <vt:vector size="24" baseType="variant">
      <vt:variant>
        <vt:i4>4784171</vt:i4>
      </vt:variant>
      <vt:variant>
        <vt:i4>12</vt:i4>
      </vt:variant>
      <vt:variant>
        <vt:i4>0</vt:i4>
      </vt:variant>
      <vt:variant>
        <vt:i4>5</vt:i4>
      </vt:variant>
      <vt:variant>
        <vt:lpwstr>https://environment.ec.europa.eu/topics/water/water-framework-directive_en</vt:lpwstr>
      </vt:variant>
      <vt:variant>
        <vt:lpwstr/>
      </vt:variant>
      <vt:variant>
        <vt:i4>2228286</vt:i4>
      </vt:variant>
      <vt:variant>
        <vt:i4>9</vt:i4>
      </vt:variant>
      <vt:variant>
        <vt:i4>0</vt:i4>
      </vt:variant>
      <vt:variant>
        <vt:i4>5</vt:i4>
      </vt:variant>
      <vt:variant>
        <vt:lpwstr>https://helcom.fi/wp-content/uploads/2019/08/2013-Copenhagen-Ministerial-Declaration-w-cover-1.pdf</vt:lpwstr>
      </vt:variant>
      <vt:variant>
        <vt:lpwstr/>
      </vt:variant>
      <vt:variant>
        <vt:i4>851996</vt:i4>
      </vt:variant>
      <vt:variant>
        <vt:i4>6</vt:i4>
      </vt:variant>
      <vt:variant>
        <vt:i4>0</vt:i4>
      </vt:variant>
      <vt:variant>
        <vt:i4>5</vt:i4>
      </vt:variant>
      <vt:variant>
        <vt:lpwstr>https://doi.org/10.3389/fendo.2019.00062</vt:lpwstr>
      </vt:variant>
      <vt:variant>
        <vt:lpwstr/>
      </vt:variant>
      <vt:variant>
        <vt:i4>262165</vt:i4>
      </vt:variant>
      <vt:variant>
        <vt:i4>3</vt:i4>
      </vt:variant>
      <vt:variant>
        <vt:i4>0</vt:i4>
      </vt:variant>
      <vt:variant>
        <vt:i4>5</vt:i4>
      </vt:variant>
      <vt:variant>
        <vt:lpwstr>https://doi.org/10.1590/s1984-29612023019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Paulius Šūmakaris</cp:lastModifiedBy>
  <cp:revision>3</cp:revision>
  <dcterms:created xsi:type="dcterms:W3CDTF">2025-11-04T07:00:00Z</dcterms:created>
  <dcterms:modified xsi:type="dcterms:W3CDTF">2026-01-09T07:07:00Z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0x01010088DD704BA262444B908630850808077D</vt:lpwstr>
  </property>
  <property fmtid="{D5CDD505-2E9C-101B-9397-08002B2CF9AE}" pid="3" name="MediaServiceImageTags">
    <vt:lpwstr/>
  </property>
  <property fmtid="{D5CDD505-2E9C-101B-9397-08002B2CF9AE}" pid="4" name="GrammarlyDocumentId">
    <vt:lpwstr>d853a23595e770001e023fd0edf9e6206a29160efba39a9ac81c49108c8f378c</vt:lpwstr>
  </property>
  <property fmtid="{D5CDD505-2E9C-101B-9397-08002B2CF9AE}" pid="5" name="ZOTERO_PREF_1">
    <vt:lpwstr>&lt;data data-version="3" zotero-version="6.0.35"&gt;&lt;session id="KvnlNWo6"/&gt;&lt;style id="http://www.zotero.org/styles/apa" locale="en-US" hasBibliography="1" bibliographyStyleHasBeenSet="0"/&gt;&lt;prefs&gt;&lt;pref name="fieldType" value="Field"/&gt;&lt;pref name="automaticJourn</vt:lpwstr>
  </property>
  <property fmtid="{D5CDD505-2E9C-101B-9397-08002B2CF9AE}" pid="6" name="ZOTERO_PREF_2">
    <vt:lpwstr>alAbbreviations" value="true"/&gt;&lt;/prefs&gt;&lt;/data&gt;</vt:lpwstr>
  </property>
  <property fmtid="{D5CDD505-2E9C-101B-9397-08002B2CF9AE}" pid="7" name="Leaders">
    <vt:lpwstr/>
  </property>
  <property fmtid="{D5CDD505-2E9C-101B-9397-08002B2CF9AE}" pid="8" name="Templates">
    <vt:lpwstr/>
  </property>
  <property fmtid="{D5CDD505-2E9C-101B-9397-08002B2CF9AE}" pid="9" name="Has_Teacher_Only_SectionGroup">
    <vt:lpwstr/>
  </property>
  <property fmtid="{D5CDD505-2E9C-101B-9397-08002B2CF9AE}" pid="10" name="Members">
    <vt:lpwstr/>
  </property>
  <property fmtid="{D5CDD505-2E9C-101B-9397-08002B2CF9AE}" pid="11" name="DefaultSectionNames">
    <vt:lpwstr/>
  </property>
  <property fmtid="{D5CDD505-2E9C-101B-9397-08002B2CF9AE}" pid="12" name="Invited_Students">
    <vt:lpwstr/>
  </property>
  <property fmtid="{D5CDD505-2E9C-101B-9397-08002B2CF9AE}" pid="13" name="IsNotebookLocked">
    <vt:lpwstr/>
  </property>
  <property fmtid="{D5CDD505-2E9C-101B-9397-08002B2CF9AE}" pid="14" name="Invited_Leaders">
    <vt:lpwstr/>
  </property>
  <property fmtid="{D5CDD505-2E9C-101B-9397-08002B2CF9AE}" pid="15" name="Distribution_Groups">
    <vt:lpwstr/>
  </property>
  <property fmtid="{D5CDD505-2E9C-101B-9397-08002B2CF9AE}" pid="16" name="Self_Registration_Enabled">
    <vt:lpwstr/>
  </property>
  <property fmtid="{D5CDD505-2E9C-101B-9397-08002B2CF9AE}" pid="17" name="Member_Groups">
    <vt:lpwstr/>
  </property>
  <property fmtid="{D5CDD505-2E9C-101B-9397-08002B2CF9AE}" pid="18" name="Invited_Members">
    <vt:lpwstr/>
  </property>
  <property fmtid="{D5CDD505-2E9C-101B-9397-08002B2CF9AE}" pid="19" name="TeamsChannelId">
    <vt:lpwstr/>
  </property>
  <property fmtid="{D5CDD505-2E9C-101B-9397-08002B2CF9AE}" pid="20" name="NotebookType">
    <vt:lpwstr/>
  </property>
  <property fmtid="{D5CDD505-2E9C-101B-9397-08002B2CF9AE}" pid="21" name="CultureName">
    <vt:lpwstr/>
  </property>
  <property fmtid="{D5CDD505-2E9C-101B-9397-08002B2CF9AE}" pid="22" name="Is_Collaboration_Space_Locked">
    <vt:lpwstr/>
  </property>
  <property fmtid="{D5CDD505-2E9C-101B-9397-08002B2CF9AE}" pid="23" name="Teams_Channel_Section_Location">
    <vt:lpwstr/>
  </property>
  <property fmtid="{D5CDD505-2E9C-101B-9397-08002B2CF9AE}" pid="24" name="AppVersion">
    <vt:lpwstr/>
  </property>
  <property fmtid="{D5CDD505-2E9C-101B-9397-08002B2CF9AE}" pid="25" name="LMS_Mappings">
    <vt:lpwstr/>
  </property>
  <property fmtid="{D5CDD505-2E9C-101B-9397-08002B2CF9AE}" pid="26" name="FolderType">
    <vt:lpwstr/>
  </property>
  <property fmtid="{D5CDD505-2E9C-101B-9397-08002B2CF9AE}" pid="27" name="Owner">
    <vt:lpwstr/>
  </property>
  <property fmtid="{D5CDD505-2E9C-101B-9397-08002B2CF9AE}" pid="28" name="Teachers">
    <vt:lpwstr/>
  </property>
  <property fmtid="{D5CDD505-2E9C-101B-9397-08002B2CF9AE}" pid="29" name="Student_Groups">
    <vt:lpwstr/>
  </property>
  <property fmtid="{D5CDD505-2E9C-101B-9397-08002B2CF9AE}" pid="30" name="_activity">
    <vt:lpwstr/>
  </property>
  <property fmtid="{D5CDD505-2E9C-101B-9397-08002B2CF9AE}" pid="31" name="Invited_Teachers">
    <vt:lpwstr/>
  </property>
  <property fmtid="{D5CDD505-2E9C-101B-9397-08002B2CF9AE}" pid="32" name="Students">
    <vt:lpwstr/>
  </property>
  <property fmtid="{D5CDD505-2E9C-101B-9397-08002B2CF9AE}" pid="33" name="Math_Settings">
    <vt:lpwstr/>
  </property>
  <property fmtid="{D5CDD505-2E9C-101B-9397-08002B2CF9AE}" pid="34" name="Has_Leaders_Only_SectionGroup">
    <vt:lpwstr/>
  </property>
  <property fmtid="{D5CDD505-2E9C-101B-9397-08002B2CF9AE}" pid="35" name="MTWinEqns">
    <vt:bool>true</vt:bool>
  </property>
</Properties>
</file>